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Cs w:val="28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39370</wp:posOffset>
            </wp:positionV>
            <wp:extent cx="876300" cy="7334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4" t="51689" r="48569" b="2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AB">
        <w:rPr>
          <w:rFonts w:ascii="Altrincham" w:hAnsi="Altrincham"/>
          <w:b/>
          <w:i/>
          <w:szCs w:val="28"/>
        </w:rPr>
        <w:t xml:space="preserve">   </w:t>
      </w:r>
      <w:r w:rsidR="00C27E02">
        <w:rPr>
          <w:rFonts w:ascii="Altrincham" w:hAnsi="Altrincham"/>
          <w:b/>
          <w:i/>
          <w:szCs w:val="28"/>
        </w:rPr>
        <w:t xml:space="preserve">             </w:t>
      </w: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Cs w:val="28"/>
        </w:rPr>
      </w:pP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 w:rsidR="005720AB">
        <w:rPr>
          <w:rFonts w:ascii="Altrincham" w:hAnsi="Altrincham"/>
          <w:b/>
          <w:i/>
          <w:szCs w:val="28"/>
        </w:rPr>
        <w:t xml:space="preserve">  </w:t>
      </w:r>
    </w:p>
    <w:p w:rsidR="005720AB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8"/>
          <w:szCs w:val="28"/>
        </w:rPr>
      </w:pP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>
        <w:rPr>
          <w:rFonts w:ascii="Altrincham" w:hAnsi="Altrincham"/>
          <w:b/>
          <w:i/>
          <w:szCs w:val="28"/>
        </w:rPr>
        <w:tab/>
      </w:r>
      <w:r w:rsidR="005720AB">
        <w:rPr>
          <w:rFonts w:ascii="Altrincham" w:hAnsi="Altrincham"/>
          <w:b/>
          <w:i/>
          <w:szCs w:val="28"/>
        </w:rPr>
        <w:t xml:space="preserve">  </w:t>
      </w:r>
      <w:r w:rsidR="005720AB" w:rsidRPr="006A1068">
        <w:rPr>
          <w:rFonts w:ascii="Altrincham" w:hAnsi="Altrincham"/>
          <w:b/>
          <w:i/>
          <w:szCs w:val="28"/>
        </w:rPr>
        <w:t>Изготовитель: ООО "Дмитровский мебельный комбинат</w:t>
      </w:r>
    </w:p>
    <w:p w:rsidR="005720AB" w:rsidRDefault="005720AB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  <w:r w:rsidRPr="00E9121D">
        <w:rPr>
          <w:rFonts w:ascii="Altrincham" w:hAnsi="Altrincham"/>
          <w:b/>
          <w:i/>
          <w:sz w:val="20"/>
          <w:szCs w:val="28"/>
        </w:rPr>
        <w:t xml:space="preserve">                                    </w:t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="000406E8" w:rsidRPr="000406E8">
        <w:rPr>
          <w:rFonts w:ascii="Altrincham" w:hAnsi="Altrincham"/>
          <w:b/>
          <w:i/>
          <w:sz w:val="20"/>
          <w:szCs w:val="28"/>
        </w:rPr>
        <w:t xml:space="preserve">   </w:t>
      </w:r>
      <w:r w:rsidRPr="00E9121D">
        <w:rPr>
          <w:rFonts w:ascii="Altrincham" w:hAnsi="Altrincham"/>
          <w:b/>
          <w:i/>
          <w:sz w:val="20"/>
          <w:szCs w:val="28"/>
        </w:rPr>
        <w:t>Адрес: Россия, 141800, Московская область, г. Дмитров,</w:t>
      </w:r>
      <w:r w:rsidRPr="00E9121D">
        <w:rPr>
          <w:sz w:val="18"/>
        </w:rPr>
        <w:t xml:space="preserve"> </w:t>
      </w:r>
      <w:r w:rsidRPr="00E9121D">
        <w:rPr>
          <w:rFonts w:ascii="Altrincham" w:hAnsi="Altrincham"/>
          <w:b/>
          <w:i/>
          <w:sz w:val="20"/>
          <w:szCs w:val="28"/>
        </w:rPr>
        <w:t>ул. Бирлово поле, д. 18</w:t>
      </w: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</w:p>
    <w:p w:rsidR="00372C51" w:rsidRPr="006B07DB" w:rsidRDefault="00726395" w:rsidP="000406E8">
      <w:pPr>
        <w:tabs>
          <w:tab w:val="left" w:pos="2595"/>
        </w:tabs>
        <w:rPr>
          <w:bCs/>
          <w:color w:val="A6A6A6" w:themeColor="background1" w:themeShade="A6"/>
          <w:sz w:val="32"/>
          <w:szCs w:val="32"/>
        </w:rPr>
        <w:sectPr w:rsidR="00372C51" w:rsidRPr="006B07DB" w:rsidSect="00133020">
          <w:pgSz w:w="11900" w:h="16838"/>
          <w:pgMar w:top="357" w:right="386" w:bottom="152" w:left="540" w:header="0" w:footer="0" w:gutter="0"/>
          <w:cols w:space="720"/>
        </w:sectPr>
      </w:pPr>
      <w:r w:rsidRPr="004E37CD">
        <w:rPr>
          <w:bCs/>
          <w:color w:val="A6A6A6" w:themeColor="background1" w:themeShade="A6"/>
          <w:sz w:val="32"/>
          <w:szCs w:val="32"/>
        </w:rPr>
        <w:t xml:space="preserve">          </w:t>
      </w:r>
      <w:r w:rsidR="000406E8" w:rsidRPr="000406E8">
        <w:rPr>
          <w:bCs/>
          <w:color w:val="A6A6A6" w:themeColor="background1" w:themeShade="A6"/>
          <w:sz w:val="32"/>
          <w:szCs w:val="32"/>
        </w:rPr>
        <w:t xml:space="preserve">Код </w:t>
      </w:r>
      <w:r w:rsidR="0001233B">
        <w:rPr>
          <w:bCs/>
          <w:color w:val="A6A6A6" w:themeColor="background1" w:themeShade="A6"/>
          <w:sz w:val="32"/>
          <w:szCs w:val="32"/>
        </w:rPr>
        <w:t>662</w:t>
      </w:r>
      <w:r w:rsidR="000406E8" w:rsidRPr="000406E8">
        <w:rPr>
          <w:b/>
          <w:bCs/>
          <w:color w:val="A6A6A6" w:themeColor="background1" w:themeShade="A6"/>
          <w:sz w:val="32"/>
          <w:szCs w:val="32"/>
        </w:rPr>
        <w:t xml:space="preserve">   </w:t>
      </w:r>
      <w:r w:rsidR="00EC45DB">
        <w:rPr>
          <w:b/>
          <w:bCs/>
          <w:color w:val="FF0000"/>
          <w:sz w:val="32"/>
          <w:szCs w:val="32"/>
        </w:rPr>
        <w:t xml:space="preserve">               </w:t>
      </w:r>
      <w:r w:rsidR="00765873" w:rsidRPr="00EC45DB">
        <w:rPr>
          <w:b/>
          <w:bCs/>
          <w:color w:val="FF0000"/>
          <w:sz w:val="32"/>
          <w:szCs w:val="32"/>
        </w:rPr>
        <w:t xml:space="preserve">      </w:t>
      </w:r>
      <w:r w:rsidR="00EC0257">
        <w:rPr>
          <w:b/>
          <w:bCs/>
          <w:color w:val="FF0000"/>
          <w:sz w:val="32"/>
          <w:szCs w:val="32"/>
        </w:rPr>
        <w:t>Модель «</w:t>
      </w:r>
      <w:r w:rsidR="0001233B">
        <w:rPr>
          <w:b/>
          <w:bCs/>
          <w:color w:val="FF0000"/>
          <w:sz w:val="32"/>
          <w:szCs w:val="32"/>
        </w:rPr>
        <w:t>Эмма</w:t>
      </w:r>
      <w:r w:rsidR="000406E8">
        <w:rPr>
          <w:b/>
          <w:bCs/>
          <w:color w:val="FF0000"/>
          <w:sz w:val="32"/>
          <w:szCs w:val="32"/>
        </w:rPr>
        <w:t>»</w:t>
      </w:r>
    </w:p>
    <w:p w:rsidR="00F57F4B" w:rsidRDefault="00E67587" w:rsidP="005F43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F4B">
        <w:rPr>
          <w:sz w:val="28"/>
          <w:szCs w:val="28"/>
        </w:rPr>
        <w:t>«</w:t>
      </w:r>
      <w:r w:rsidR="0001233B">
        <w:rPr>
          <w:sz w:val="28"/>
          <w:szCs w:val="28"/>
        </w:rPr>
        <w:t>Эмма</w:t>
      </w:r>
      <w:r w:rsidR="00F57F4B" w:rsidRPr="002B39AF">
        <w:rPr>
          <w:sz w:val="28"/>
          <w:szCs w:val="28"/>
        </w:rPr>
        <w:t>»</w:t>
      </w:r>
      <w:r w:rsidR="00F57F4B">
        <w:rPr>
          <w:sz w:val="28"/>
          <w:szCs w:val="28"/>
        </w:rPr>
        <w:t xml:space="preserve"> </w:t>
      </w:r>
      <w:r w:rsidR="00F57F4B" w:rsidRPr="002B39AF">
        <w:rPr>
          <w:sz w:val="28"/>
          <w:szCs w:val="28"/>
        </w:rPr>
        <w:t xml:space="preserve">диван-кровать </w:t>
      </w:r>
      <w:r w:rsidR="00F57F4B">
        <w:rPr>
          <w:sz w:val="28"/>
          <w:szCs w:val="28"/>
        </w:rPr>
        <w:t>с</w:t>
      </w:r>
      <w:r w:rsidR="005F4399">
        <w:rPr>
          <w:sz w:val="28"/>
          <w:szCs w:val="28"/>
        </w:rPr>
        <w:t xml:space="preserve"> механизмом трансформации «книжка».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41"/>
        <w:gridCol w:w="3509"/>
      </w:tblGrid>
      <w:tr w:rsidR="0001233B" w:rsidTr="009D6677">
        <w:tc>
          <w:tcPr>
            <w:tcW w:w="6941" w:type="dxa"/>
          </w:tcPr>
          <w:p w:rsidR="0001233B" w:rsidRDefault="0001233B" w:rsidP="005F43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69850</wp:posOffset>
                  </wp:positionV>
                  <wp:extent cx="3305175" cy="1833880"/>
                  <wp:effectExtent l="0" t="0" r="9525" b="0"/>
                  <wp:wrapThrough wrapText="bothSides">
                    <wp:wrapPolygon edited="0">
                      <wp:start x="0" y="0"/>
                      <wp:lineTo x="0" y="21316"/>
                      <wp:lineTo x="21538" y="21316"/>
                      <wp:lineTo x="2153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142EF8.t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35" b="2149"/>
                          <a:stretch/>
                        </pic:blipFill>
                        <pic:spPr bwMode="auto">
                          <a:xfrm>
                            <a:off x="0" y="0"/>
                            <a:ext cx="3305175" cy="183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:rsidR="00CB12B4" w:rsidRDefault="0001233B" w:rsidP="005F439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135255</wp:posOffset>
                  </wp:positionV>
                  <wp:extent cx="1994192" cy="1693627"/>
                  <wp:effectExtent l="0" t="0" r="6350" b="1905"/>
                  <wp:wrapThrough wrapText="bothSides">
                    <wp:wrapPolygon edited="0">
                      <wp:start x="0" y="0"/>
                      <wp:lineTo x="0" y="21381"/>
                      <wp:lineTo x="21462" y="21381"/>
                      <wp:lineTo x="21462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14B8EA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192" cy="169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7F4B" w:rsidRDefault="00CB12B4" w:rsidP="00F57F4B">
      <w:pPr>
        <w:shd w:val="clear" w:color="auto" w:fill="FFFFFF" w:themeFill="background1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91300" cy="1971591"/>
            <wp:effectExtent l="19050" t="19050" r="19050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59" cy="19761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57F4B">
        <w:rPr>
          <w:b/>
          <w:noProof/>
          <w:sz w:val="28"/>
          <w:szCs w:val="28"/>
        </w:rPr>
        <w:t xml:space="preserve">                                                </w:t>
      </w:r>
    </w:p>
    <w:p w:rsidR="00F57F4B" w:rsidRPr="006B07DB" w:rsidRDefault="007D39A8" w:rsidP="00F57F4B">
      <w:pPr>
        <w:shd w:val="clear" w:color="auto" w:fill="FFFFFF" w:themeFill="background1"/>
        <w:rPr>
          <w:sz w:val="26"/>
          <w:szCs w:val="26"/>
        </w:rPr>
      </w:pPr>
      <w:r w:rsidRPr="006B07DB">
        <w:rPr>
          <w:b/>
          <w:sz w:val="26"/>
          <w:szCs w:val="26"/>
        </w:rPr>
        <w:t>Каркас.</w:t>
      </w:r>
      <w:r w:rsidR="00F57F4B" w:rsidRPr="006B07DB">
        <w:rPr>
          <w:sz w:val="26"/>
          <w:szCs w:val="26"/>
        </w:rPr>
        <w:t xml:space="preserve"> </w:t>
      </w:r>
      <w:r w:rsidR="0001233B" w:rsidRPr="006B07DB">
        <w:rPr>
          <w:sz w:val="26"/>
          <w:szCs w:val="26"/>
        </w:rPr>
        <w:t>Выполнен с использованием древесины хвойных пород, ЛДСП, ДВПО, ХДФ, ДСП, фанеры. Объем бельевого ящика 0,</w:t>
      </w:r>
      <w:r w:rsidR="004279AB">
        <w:rPr>
          <w:sz w:val="26"/>
          <w:szCs w:val="26"/>
        </w:rPr>
        <w:t>18</w:t>
      </w:r>
      <w:r w:rsidR="0001233B" w:rsidRPr="006B07DB">
        <w:rPr>
          <w:sz w:val="26"/>
          <w:szCs w:val="26"/>
        </w:rPr>
        <w:t xml:space="preserve"> м3. Допусти</w:t>
      </w:r>
      <w:r w:rsidR="004279AB">
        <w:rPr>
          <w:sz w:val="26"/>
          <w:szCs w:val="26"/>
        </w:rPr>
        <w:t xml:space="preserve">мая эксплуатационная нагрузка 11 </w:t>
      </w:r>
      <w:r w:rsidR="0001233B" w:rsidRPr="006B07DB">
        <w:rPr>
          <w:sz w:val="26"/>
          <w:szCs w:val="26"/>
        </w:rPr>
        <w:t>кг.</w:t>
      </w:r>
    </w:p>
    <w:p w:rsidR="00F57F4B" w:rsidRPr="006B07DB" w:rsidRDefault="00F57F4B" w:rsidP="00F57F4B">
      <w:pPr>
        <w:shd w:val="clear" w:color="auto" w:fill="FFFFFF" w:themeFill="background1"/>
        <w:rPr>
          <w:sz w:val="26"/>
          <w:szCs w:val="26"/>
        </w:rPr>
      </w:pPr>
      <w:r w:rsidRPr="006B07DB">
        <w:rPr>
          <w:sz w:val="26"/>
          <w:szCs w:val="26"/>
        </w:rPr>
        <w:t>Опоры дивана выполнены из массива натурального дерева</w:t>
      </w:r>
      <w:r w:rsidR="007D39A8" w:rsidRPr="006B07DB">
        <w:rPr>
          <w:sz w:val="26"/>
          <w:szCs w:val="26"/>
        </w:rPr>
        <w:t xml:space="preserve"> с лакокрасочным покрытием</w:t>
      </w:r>
      <w:r w:rsidRPr="006B07DB">
        <w:rPr>
          <w:sz w:val="26"/>
          <w:szCs w:val="26"/>
        </w:rPr>
        <w:t xml:space="preserve">. </w:t>
      </w:r>
    </w:p>
    <w:p w:rsidR="007D39A8" w:rsidRPr="006B07DB" w:rsidRDefault="007D39A8" w:rsidP="00F57F4B">
      <w:pPr>
        <w:shd w:val="clear" w:color="auto" w:fill="FFFFFF" w:themeFill="background1"/>
        <w:rPr>
          <w:sz w:val="26"/>
          <w:szCs w:val="26"/>
        </w:rPr>
      </w:pPr>
      <w:r w:rsidRPr="006B07DB">
        <w:rPr>
          <w:b/>
          <w:sz w:val="26"/>
          <w:szCs w:val="26"/>
        </w:rPr>
        <w:t xml:space="preserve">Наполнение. </w:t>
      </w:r>
      <w:r w:rsidRPr="006B07DB">
        <w:rPr>
          <w:sz w:val="26"/>
          <w:szCs w:val="26"/>
        </w:rPr>
        <w:t>Спальное место сформировано с пр</w:t>
      </w:r>
      <w:r w:rsidR="006840DC" w:rsidRPr="006B07DB">
        <w:rPr>
          <w:sz w:val="26"/>
          <w:szCs w:val="26"/>
        </w:rPr>
        <w:t xml:space="preserve">именением независимых пружинных </w:t>
      </w:r>
      <w:r w:rsidRPr="006B07DB">
        <w:rPr>
          <w:sz w:val="26"/>
          <w:szCs w:val="26"/>
        </w:rPr>
        <w:t>блоков</w:t>
      </w:r>
      <w:r w:rsidR="004E7B74" w:rsidRPr="006B07DB">
        <w:rPr>
          <w:sz w:val="26"/>
          <w:szCs w:val="26"/>
        </w:rPr>
        <w:t>.</w:t>
      </w:r>
    </w:p>
    <w:p w:rsidR="006840DC" w:rsidRPr="006B07DB" w:rsidRDefault="006840DC" w:rsidP="00F57F4B">
      <w:pPr>
        <w:shd w:val="clear" w:color="auto" w:fill="FFFFFF" w:themeFill="background1"/>
        <w:rPr>
          <w:sz w:val="26"/>
          <w:szCs w:val="26"/>
        </w:rPr>
      </w:pPr>
      <w:r w:rsidRPr="006B07DB">
        <w:rPr>
          <w:noProof/>
          <w:sz w:val="26"/>
          <w:szCs w:val="26"/>
        </w:rPr>
        <w:drawing>
          <wp:inline distT="0" distB="0" distL="0" distR="0" wp14:anchorId="144D7F5F">
            <wp:extent cx="2956981" cy="1439021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5" r="5312" b="7176"/>
                    <a:stretch/>
                  </pic:blipFill>
                  <pic:spPr bwMode="auto">
                    <a:xfrm>
                      <a:off x="0" y="0"/>
                      <a:ext cx="2969118" cy="14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3B" w:rsidRPr="006B07DB" w:rsidRDefault="00F02529" w:rsidP="0001233B">
      <w:pPr>
        <w:ind w:left="-180"/>
        <w:rPr>
          <w:iCs/>
          <w:sz w:val="26"/>
          <w:szCs w:val="26"/>
        </w:rPr>
      </w:pPr>
      <w:r w:rsidRPr="006B07DB">
        <w:rPr>
          <w:b/>
          <w:iCs/>
          <w:sz w:val="26"/>
          <w:szCs w:val="26"/>
        </w:rPr>
        <w:t>Декоративный чехол</w:t>
      </w:r>
      <w:r w:rsidRPr="006B07DB">
        <w:rPr>
          <w:iCs/>
          <w:sz w:val="26"/>
          <w:szCs w:val="26"/>
        </w:rPr>
        <w:t xml:space="preserve">. Многослойный, состоит из 3-х слоев: верхний – декоративный облицовочный материал, средний – </w:t>
      </w:r>
      <w:r w:rsidR="0001233B" w:rsidRPr="006B07DB">
        <w:rPr>
          <w:iCs/>
          <w:sz w:val="26"/>
          <w:szCs w:val="26"/>
          <w:lang w:val="en-US"/>
        </w:rPr>
        <w:t>Hollcon</w:t>
      </w:r>
      <w:r w:rsidR="0001233B" w:rsidRPr="006B07DB">
        <w:rPr>
          <w:iCs/>
          <w:sz w:val="26"/>
          <w:szCs w:val="26"/>
        </w:rPr>
        <w:t xml:space="preserve"> 200</w:t>
      </w:r>
      <w:r w:rsidRPr="006B07DB">
        <w:rPr>
          <w:iCs/>
          <w:sz w:val="26"/>
          <w:szCs w:val="26"/>
        </w:rPr>
        <w:t>, нижний – спанбонд. Все слои простегиваются одновременно, образую рельефный рисунок.</w:t>
      </w:r>
    </w:p>
    <w:p w:rsidR="005F4399" w:rsidRPr="006B07DB" w:rsidRDefault="005F4399" w:rsidP="006B07DB">
      <w:pPr>
        <w:ind w:left="-180"/>
        <w:rPr>
          <w:iCs/>
          <w:sz w:val="26"/>
          <w:szCs w:val="26"/>
        </w:rPr>
      </w:pPr>
      <w:r w:rsidRPr="006B07DB">
        <w:rPr>
          <w:b/>
          <w:sz w:val="26"/>
          <w:szCs w:val="26"/>
        </w:rPr>
        <w:t>Механизм трансформации</w:t>
      </w:r>
      <w:r w:rsidRPr="006B07DB">
        <w:rPr>
          <w:sz w:val="26"/>
          <w:szCs w:val="26"/>
        </w:rPr>
        <w:t>.</w:t>
      </w:r>
      <w:r w:rsidRPr="006B07DB">
        <w:rPr>
          <w:bCs/>
          <w:sz w:val="26"/>
          <w:szCs w:val="26"/>
        </w:rPr>
        <w:t xml:space="preserve"> «Книжка».</w:t>
      </w:r>
      <w:r w:rsidRPr="006B07DB">
        <w:rPr>
          <w:sz w:val="26"/>
          <w:szCs w:val="26"/>
        </w:rPr>
        <w:t xml:space="preserve"> </w:t>
      </w:r>
      <w:r w:rsidRPr="006B07DB">
        <w:rPr>
          <w:bCs/>
          <w:sz w:val="26"/>
          <w:szCs w:val="26"/>
        </w:rPr>
        <w:t>Диван с механизмом трансформации «Книжка» довольно прост в использовании и позволяет распола</w:t>
      </w:r>
      <w:r w:rsidR="006840DC" w:rsidRPr="006B07DB">
        <w:rPr>
          <w:bCs/>
          <w:sz w:val="26"/>
          <w:szCs w:val="26"/>
        </w:rPr>
        <w:t>гать спальное место вдоль стены.</w:t>
      </w:r>
    </w:p>
    <w:p w:rsidR="007D39A8" w:rsidRDefault="006840DC" w:rsidP="005F4399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CF67AF8">
            <wp:extent cx="6518949" cy="1351722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9"/>
                    <a:stretch/>
                  </pic:blipFill>
                  <pic:spPr bwMode="auto">
                    <a:xfrm>
                      <a:off x="0" y="0"/>
                      <a:ext cx="6611850" cy="13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0C2" w:rsidRPr="004C751D" w:rsidRDefault="00D170C2" w:rsidP="00607EE2">
      <w:pPr>
        <w:rPr>
          <w:sz w:val="28"/>
          <w:szCs w:val="28"/>
        </w:rPr>
      </w:pPr>
    </w:p>
    <w:p w:rsidR="004C751D" w:rsidRPr="004C751D" w:rsidRDefault="00D32C1F" w:rsidP="00D32C1F">
      <w:pPr>
        <w:tabs>
          <w:tab w:val="left" w:pos="142"/>
        </w:tabs>
        <w:rPr>
          <w:sz w:val="28"/>
          <w:szCs w:val="28"/>
        </w:rPr>
      </w:pPr>
      <w:r w:rsidRPr="004C751D">
        <w:rPr>
          <w:b/>
          <w:noProof/>
          <w:sz w:val="28"/>
          <w:szCs w:val="28"/>
        </w:rPr>
        <w:t xml:space="preserve">  </w:t>
      </w:r>
      <w:r w:rsidR="003C2005" w:rsidRPr="004C751D">
        <w:rPr>
          <w:b/>
          <w:noProof/>
          <w:sz w:val="28"/>
          <w:szCs w:val="28"/>
        </w:rPr>
        <w:t xml:space="preserve">                                                    </w:t>
      </w:r>
      <w:r w:rsidR="00A628C1" w:rsidRPr="004C751D">
        <w:rPr>
          <w:b/>
          <w:noProof/>
          <w:sz w:val="28"/>
          <w:szCs w:val="28"/>
        </w:rPr>
        <w:t xml:space="preserve">Сборка </w:t>
      </w:r>
      <w:r w:rsidR="00430721" w:rsidRPr="004C751D">
        <w:rPr>
          <w:b/>
          <w:noProof/>
          <w:sz w:val="28"/>
          <w:szCs w:val="28"/>
        </w:rPr>
        <w:t>дивана</w:t>
      </w:r>
      <w:r w:rsidR="00430721" w:rsidRPr="004C751D">
        <w:rPr>
          <w:sz w:val="28"/>
          <w:szCs w:val="28"/>
        </w:rPr>
        <w:t xml:space="preserve"> </w:t>
      </w:r>
    </w:p>
    <w:p w:rsidR="0090764D" w:rsidRPr="004C751D" w:rsidRDefault="0090764D" w:rsidP="00FE766B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4C751D">
        <w:rPr>
          <w:sz w:val="28"/>
          <w:szCs w:val="28"/>
        </w:rPr>
        <w:t>Для сборки дивана выбирайте ровный участок пола! При искривлениях пола возможны отклонения в работе механизма трансформации дивана, перекосы формы изделия.</w:t>
      </w:r>
    </w:p>
    <w:p w:rsidR="0090764D" w:rsidRPr="004C751D" w:rsidRDefault="0090764D" w:rsidP="00A9767A">
      <w:pPr>
        <w:numPr>
          <w:ilvl w:val="0"/>
          <w:numId w:val="11"/>
        </w:numPr>
        <w:jc w:val="both"/>
        <w:rPr>
          <w:sz w:val="28"/>
          <w:szCs w:val="28"/>
        </w:rPr>
      </w:pPr>
      <w:r w:rsidRPr="004C751D">
        <w:rPr>
          <w:sz w:val="28"/>
          <w:szCs w:val="28"/>
        </w:rPr>
        <w:t xml:space="preserve">Проводите сборку дивана вдвоём. Перемещайте все детали бережно, без рывков, укладывайте устойчиво, избегайте их падений и ударов! </w:t>
      </w:r>
    </w:p>
    <w:p w:rsidR="00F02529" w:rsidRPr="004C751D" w:rsidRDefault="0090764D" w:rsidP="00332692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4C751D">
        <w:rPr>
          <w:sz w:val="28"/>
          <w:szCs w:val="28"/>
        </w:rPr>
        <w:t>Для сборки изделия необходимо</w:t>
      </w:r>
      <w:r w:rsidR="006A4721" w:rsidRPr="004C751D">
        <w:rPr>
          <w:sz w:val="28"/>
          <w:szCs w:val="28"/>
        </w:rPr>
        <w:t xml:space="preserve"> ключ гаечный </w:t>
      </w:r>
      <w:r w:rsidR="006A4721" w:rsidRPr="004C751D">
        <w:rPr>
          <w:sz w:val="28"/>
          <w:szCs w:val="28"/>
          <w:lang w:val="en-US"/>
        </w:rPr>
        <w:t>S</w:t>
      </w:r>
      <w:r w:rsidR="006A4721" w:rsidRPr="004C751D">
        <w:rPr>
          <w:sz w:val="28"/>
          <w:szCs w:val="28"/>
        </w:rPr>
        <w:t>13</w:t>
      </w:r>
      <w:r w:rsidRPr="004C751D">
        <w:rPr>
          <w:sz w:val="28"/>
          <w:szCs w:val="28"/>
        </w:rPr>
        <w:t>:</w:t>
      </w:r>
    </w:p>
    <w:p w:rsidR="004C751D" w:rsidRPr="004C751D" w:rsidRDefault="004C751D" w:rsidP="00C35018">
      <w:pPr>
        <w:jc w:val="center"/>
        <w:rPr>
          <w:b/>
          <w:sz w:val="28"/>
          <w:szCs w:val="28"/>
          <w:u w:val="single"/>
        </w:rPr>
      </w:pPr>
    </w:p>
    <w:p w:rsidR="00C35018" w:rsidRPr="004C751D" w:rsidRDefault="00C35018" w:rsidP="00C35018">
      <w:pPr>
        <w:jc w:val="center"/>
        <w:rPr>
          <w:b/>
          <w:sz w:val="28"/>
          <w:szCs w:val="28"/>
          <w:u w:val="single"/>
        </w:rPr>
      </w:pPr>
      <w:r w:rsidRPr="004C751D">
        <w:rPr>
          <w:b/>
          <w:sz w:val="28"/>
          <w:szCs w:val="28"/>
          <w:u w:val="single"/>
        </w:rPr>
        <w:t>Схема сборки</w:t>
      </w:r>
    </w:p>
    <w:p w:rsidR="004C751D" w:rsidRPr="004C751D" w:rsidRDefault="004C751D" w:rsidP="00C35018">
      <w:pPr>
        <w:jc w:val="center"/>
        <w:rPr>
          <w:b/>
          <w:sz w:val="28"/>
          <w:szCs w:val="28"/>
          <w:u w:val="single"/>
        </w:rPr>
      </w:pPr>
    </w:p>
    <w:p w:rsidR="00C35018" w:rsidRPr="004C751D" w:rsidRDefault="00C35018" w:rsidP="00C35018">
      <w:pPr>
        <w:pStyle w:val="a6"/>
        <w:numPr>
          <w:ilvl w:val="0"/>
          <w:numId w:val="17"/>
        </w:numPr>
        <w:rPr>
          <w:sz w:val="28"/>
          <w:szCs w:val="28"/>
        </w:rPr>
      </w:pPr>
      <w:r w:rsidRPr="004C751D">
        <w:rPr>
          <w:sz w:val="28"/>
          <w:szCs w:val="28"/>
        </w:rPr>
        <w:t>Проверить комплектацию:</w:t>
      </w:r>
    </w:p>
    <w:p w:rsidR="00C35018" w:rsidRPr="004C751D" w:rsidRDefault="00C35018" w:rsidP="00C35018">
      <w:pPr>
        <w:pStyle w:val="a6"/>
        <w:rPr>
          <w:sz w:val="28"/>
          <w:szCs w:val="28"/>
        </w:rPr>
      </w:pPr>
      <w:r w:rsidRPr="004C751D">
        <w:rPr>
          <w:sz w:val="28"/>
          <w:szCs w:val="28"/>
        </w:rPr>
        <w:t>Декоративная опора – 4 шт.</w:t>
      </w:r>
    </w:p>
    <w:p w:rsidR="00C35018" w:rsidRPr="004C751D" w:rsidRDefault="00C35018" w:rsidP="00C35018">
      <w:pPr>
        <w:pStyle w:val="a6"/>
        <w:rPr>
          <w:sz w:val="28"/>
          <w:szCs w:val="28"/>
        </w:rPr>
      </w:pPr>
      <w:r w:rsidRPr="004C751D">
        <w:rPr>
          <w:sz w:val="28"/>
          <w:szCs w:val="28"/>
        </w:rPr>
        <w:t>Опора цокольная</w:t>
      </w:r>
      <w:r w:rsidR="003B32F7">
        <w:rPr>
          <w:sz w:val="28"/>
          <w:szCs w:val="28"/>
        </w:rPr>
        <w:t xml:space="preserve"> </w:t>
      </w:r>
      <w:r w:rsidRPr="004C751D">
        <w:rPr>
          <w:sz w:val="28"/>
          <w:szCs w:val="28"/>
        </w:rPr>
        <w:t>– 1 шт.</w:t>
      </w:r>
    </w:p>
    <w:p w:rsidR="00C35018" w:rsidRPr="004C751D" w:rsidRDefault="00D14B09" w:rsidP="00C35018">
      <w:pPr>
        <w:pStyle w:val="a6"/>
        <w:rPr>
          <w:sz w:val="28"/>
          <w:szCs w:val="28"/>
        </w:rPr>
      </w:pPr>
      <w:r>
        <w:rPr>
          <w:sz w:val="28"/>
          <w:szCs w:val="28"/>
        </w:rPr>
        <w:t>Болт М8х9</w:t>
      </w:r>
      <w:r w:rsidR="00C35018" w:rsidRPr="004C751D">
        <w:rPr>
          <w:sz w:val="28"/>
          <w:szCs w:val="28"/>
        </w:rPr>
        <w:t>0 шестигр. – 4 шт.</w:t>
      </w:r>
    </w:p>
    <w:p w:rsidR="00C35018" w:rsidRPr="004C751D" w:rsidRDefault="00C35018" w:rsidP="00C35018">
      <w:pPr>
        <w:pStyle w:val="a6"/>
        <w:rPr>
          <w:sz w:val="28"/>
          <w:szCs w:val="28"/>
        </w:rPr>
      </w:pPr>
      <w:r w:rsidRPr="004C751D">
        <w:rPr>
          <w:sz w:val="28"/>
          <w:szCs w:val="28"/>
        </w:rPr>
        <w:t>Шайба 8 – 4 шт.</w:t>
      </w:r>
    </w:p>
    <w:p w:rsidR="00C35018" w:rsidRPr="004C751D" w:rsidRDefault="00C35018" w:rsidP="00C35018">
      <w:pPr>
        <w:pStyle w:val="a6"/>
        <w:rPr>
          <w:sz w:val="28"/>
          <w:szCs w:val="28"/>
        </w:rPr>
      </w:pPr>
      <w:r w:rsidRPr="004C751D">
        <w:rPr>
          <w:sz w:val="28"/>
          <w:szCs w:val="28"/>
        </w:rPr>
        <w:t>Прокладка фетровая d20 – 5 шт.</w:t>
      </w:r>
    </w:p>
    <w:p w:rsidR="00C35018" w:rsidRPr="004C751D" w:rsidRDefault="00C35018" w:rsidP="00C35018">
      <w:pPr>
        <w:pStyle w:val="a6"/>
        <w:rPr>
          <w:sz w:val="28"/>
          <w:szCs w:val="28"/>
        </w:rPr>
      </w:pPr>
      <w:r w:rsidRPr="004C751D">
        <w:rPr>
          <w:sz w:val="28"/>
          <w:szCs w:val="28"/>
        </w:rPr>
        <w:t>Саморез 4_20 – 4 шт.</w:t>
      </w:r>
    </w:p>
    <w:p w:rsidR="00C35018" w:rsidRPr="004C751D" w:rsidRDefault="00C35018" w:rsidP="00C35018">
      <w:pPr>
        <w:pStyle w:val="a6"/>
        <w:numPr>
          <w:ilvl w:val="0"/>
          <w:numId w:val="17"/>
        </w:numPr>
        <w:rPr>
          <w:sz w:val="28"/>
          <w:szCs w:val="28"/>
        </w:rPr>
      </w:pPr>
      <w:r w:rsidRPr="004C751D">
        <w:rPr>
          <w:sz w:val="28"/>
          <w:szCs w:val="28"/>
        </w:rPr>
        <w:t>Установить опоры деревянные (4 шт.) и пластиковую (1 шт.) в отверстия снизу короба.</w:t>
      </w:r>
    </w:p>
    <w:p w:rsidR="00C35018" w:rsidRPr="004C751D" w:rsidRDefault="00C35018" w:rsidP="00C35018">
      <w:pPr>
        <w:pStyle w:val="a6"/>
        <w:numPr>
          <w:ilvl w:val="0"/>
          <w:numId w:val="17"/>
        </w:numPr>
        <w:rPr>
          <w:sz w:val="28"/>
          <w:szCs w:val="28"/>
        </w:rPr>
      </w:pPr>
      <w:bookmarkStart w:id="0" w:name="_GoBack"/>
      <w:bookmarkEnd w:id="0"/>
      <w:r w:rsidRPr="004C751D">
        <w:rPr>
          <w:sz w:val="28"/>
          <w:szCs w:val="28"/>
        </w:rPr>
        <w:t>Установить подлокотники</w:t>
      </w:r>
      <w:r w:rsidR="00D14B09">
        <w:rPr>
          <w:sz w:val="28"/>
          <w:szCs w:val="28"/>
        </w:rPr>
        <w:t xml:space="preserve"> на диван при помощи болтов М8х9</w:t>
      </w:r>
      <w:r w:rsidRPr="004C751D">
        <w:rPr>
          <w:sz w:val="28"/>
          <w:szCs w:val="28"/>
        </w:rPr>
        <w:t>0 шестигр. – 4 шт. через шайбы</w:t>
      </w:r>
      <w:r w:rsidR="00D14B09">
        <w:rPr>
          <w:sz w:val="28"/>
          <w:szCs w:val="28"/>
        </w:rPr>
        <w:t xml:space="preserve"> – 4 шт.</w:t>
      </w:r>
    </w:p>
    <w:p w:rsidR="004C751D" w:rsidRDefault="004C751D" w:rsidP="004C751D">
      <w:pPr>
        <w:pStyle w:val="a6"/>
        <w:ind w:left="502"/>
        <w:rPr>
          <w:sz w:val="26"/>
          <w:szCs w:val="26"/>
        </w:rPr>
      </w:pPr>
    </w:p>
    <w:tbl>
      <w:tblPr>
        <w:tblStyle w:val="a7"/>
        <w:tblW w:w="109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686"/>
        <w:gridCol w:w="3544"/>
        <w:gridCol w:w="3685"/>
      </w:tblGrid>
      <w:tr w:rsidR="004C751D" w:rsidTr="004C751D">
        <w:trPr>
          <w:trHeight w:val="327"/>
        </w:trPr>
        <w:tc>
          <w:tcPr>
            <w:tcW w:w="3686" w:type="dxa"/>
          </w:tcPr>
          <w:p w:rsidR="004C751D" w:rsidRDefault="004C751D" w:rsidP="004C75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3544" w:type="dxa"/>
          </w:tcPr>
          <w:p w:rsidR="004C751D" w:rsidRPr="004C751D" w:rsidRDefault="004C751D" w:rsidP="004C75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3685" w:type="dxa"/>
          </w:tcPr>
          <w:p w:rsidR="004C751D" w:rsidRPr="004C751D" w:rsidRDefault="004C751D" w:rsidP="004C75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4C751D" w:rsidTr="004C751D">
        <w:tc>
          <w:tcPr>
            <w:tcW w:w="3686" w:type="dxa"/>
          </w:tcPr>
          <w:p w:rsidR="004C751D" w:rsidRDefault="004C751D" w:rsidP="004C751D">
            <w:pPr>
              <w:rPr>
                <w:sz w:val="26"/>
                <w:szCs w:val="26"/>
              </w:rPr>
            </w:pPr>
            <w:r>
              <w:object w:dxaOrig="8610" w:dyaOrig="11925">
                <v:shape id="_x0000_i1025" type="#_x0000_t75" style="width:171.1pt;height:236.55pt" o:ole="">
                  <v:imagedata r:id="rId14" o:title=""/>
                </v:shape>
                <o:OLEObject Type="Embed" ProgID="PBrush" ShapeID="_x0000_i1025" DrawAspect="Content" ObjectID="_1708952151" r:id="rId15"/>
              </w:object>
            </w:r>
          </w:p>
        </w:tc>
        <w:tc>
          <w:tcPr>
            <w:tcW w:w="3544" w:type="dxa"/>
          </w:tcPr>
          <w:p w:rsidR="004C751D" w:rsidRDefault="004C751D" w:rsidP="004C751D">
            <w:pPr>
              <w:rPr>
                <w:sz w:val="26"/>
                <w:szCs w:val="26"/>
              </w:rPr>
            </w:pPr>
            <w:r>
              <w:object w:dxaOrig="6045" w:dyaOrig="7830">
                <v:shape id="_x0000_i1026" type="#_x0000_t75" style="width:174.85pt;height:226.3pt" o:ole="">
                  <v:imagedata r:id="rId16" o:title=""/>
                </v:shape>
                <o:OLEObject Type="Embed" ProgID="PBrush" ShapeID="_x0000_i1026" DrawAspect="Content" ObjectID="_1708952152" r:id="rId17"/>
              </w:object>
            </w:r>
          </w:p>
        </w:tc>
        <w:tc>
          <w:tcPr>
            <w:tcW w:w="3685" w:type="dxa"/>
          </w:tcPr>
          <w:p w:rsidR="004C751D" w:rsidRDefault="004C751D" w:rsidP="004C751D">
            <w:pPr>
              <w:rPr>
                <w:sz w:val="26"/>
                <w:szCs w:val="26"/>
              </w:rPr>
            </w:pPr>
            <w:r>
              <w:object w:dxaOrig="5445" w:dyaOrig="7365">
                <v:shape id="_x0000_i1027" type="#_x0000_t75" style="width:169.25pt;height:229.1pt" o:ole="">
                  <v:imagedata r:id="rId18" o:title=""/>
                </v:shape>
                <o:OLEObject Type="Embed" ProgID="PBrush" ShapeID="_x0000_i1027" DrawAspect="Content" ObjectID="_1708952153" r:id="rId19"/>
              </w:object>
            </w:r>
          </w:p>
        </w:tc>
      </w:tr>
    </w:tbl>
    <w:p w:rsidR="004C751D" w:rsidRPr="004C751D" w:rsidRDefault="004C751D" w:rsidP="004C751D">
      <w:pPr>
        <w:ind w:left="142"/>
        <w:rPr>
          <w:sz w:val="26"/>
          <w:szCs w:val="26"/>
        </w:rPr>
      </w:pPr>
    </w:p>
    <w:p w:rsidR="00936CC6" w:rsidRPr="00936CC6" w:rsidRDefault="00936CC6" w:rsidP="00936CC6">
      <w:pPr>
        <w:ind w:left="142"/>
        <w:rPr>
          <w:sz w:val="28"/>
          <w:szCs w:val="30"/>
        </w:rPr>
      </w:pPr>
    </w:p>
    <w:p w:rsidR="00FE766B" w:rsidRDefault="00FE766B" w:rsidP="00430721">
      <w:pPr>
        <w:rPr>
          <w:b/>
          <w:sz w:val="22"/>
          <w:szCs w:val="22"/>
        </w:rPr>
      </w:pPr>
    </w:p>
    <w:sectPr w:rsidR="00FE766B" w:rsidSect="00346986">
      <w:type w:val="continuous"/>
      <w:pgSz w:w="11900" w:h="16838"/>
      <w:pgMar w:top="284" w:right="720" w:bottom="142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A96" w:rsidRDefault="00192A96" w:rsidP="00475045">
      <w:r>
        <w:separator/>
      </w:r>
    </w:p>
  </w:endnote>
  <w:endnote w:type="continuationSeparator" w:id="0">
    <w:p w:rsidR="00192A96" w:rsidRDefault="00192A96" w:rsidP="00475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trincham">
    <w:altName w:val="Times New Roman"/>
    <w:panose1 w:val="00000000000000000000"/>
    <w:charset w:val="00"/>
    <w:family w:val="roman"/>
    <w:notTrueType/>
    <w:pitch w:val="variable"/>
    <w:sig w:usb0="A00002AF" w:usb1="50002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A96" w:rsidRDefault="00192A96" w:rsidP="00475045">
      <w:r>
        <w:separator/>
      </w:r>
    </w:p>
  </w:footnote>
  <w:footnote w:type="continuationSeparator" w:id="0">
    <w:p w:rsidR="00192A96" w:rsidRDefault="00192A96" w:rsidP="00475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0.2pt;height:34.6pt;visibility:visible;mso-wrap-style:square" o:bullet="t">
        <v:imagedata r:id="rId1" o:title=""/>
      </v:shape>
    </w:pict>
  </w:numPicBullet>
  <w:abstractNum w:abstractNumId="0" w15:restartNumberingAfterBreak="0">
    <w:nsid w:val="00002FFF"/>
    <w:multiLevelType w:val="hybridMultilevel"/>
    <w:tmpl w:val="29A62DB4"/>
    <w:lvl w:ilvl="0" w:tplc="DA9AC39C">
      <w:start w:val="3"/>
      <w:numFmt w:val="decimal"/>
      <w:lvlText w:val="%1."/>
      <w:lvlJc w:val="left"/>
    </w:lvl>
    <w:lvl w:ilvl="1" w:tplc="BDB8EA8E">
      <w:numFmt w:val="decimal"/>
      <w:lvlText w:val=""/>
      <w:lvlJc w:val="left"/>
    </w:lvl>
    <w:lvl w:ilvl="2" w:tplc="08FAA6DA">
      <w:numFmt w:val="decimal"/>
      <w:lvlText w:val=""/>
      <w:lvlJc w:val="left"/>
    </w:lvl>
    <w:lvl w:ilvl="3" w:tplc="7F649A9C">
      <w:numFmt w:val="decimal"/>
      <w:lvlText w:val=""/>
      <w:lvlJc w:val="left"/>
    </w:lvl>
    <w:lvl w:ilvl="4" w:tplc="D79ABD58">
      <w:numFmt w:val="decimal"/>
      <w:lvlText w:val=""/>
      <w:lvlJc w:val="left"/>
    </w:lvl>
    <w:lvl w:ilvl="5" w:tplc="58A04F4E">
      <w:numFmt w:val="decimal"/>
      <w:lvlText w:val=""/>
      <w:lvlJc w:val="left"/>
    </w:lvl>
    <w:lvl w:ilvl="6" w:tplc="D2083C08">
      <w:numFmt w:val="decimal"/>
      <w:lvlText w:val=""/>
      <w:lvlJc w:val="left"/>
    </w:lvl>
    <w:lvl w:ilvl="7" w:tplc="55401098">
      <w:numFmt w:val="decimal"/>
      <w:lvlText w:val=""/>
      <w:lvlJc w:val="left"/>
    </w:lvl>
    <w:lvl w:ilvl="8" w:tplc="17BE50E6">
      <w:numFmt w:val="decimal"/>
      <w:lvlText w:val=""/>
      <w:lvlJc w:val="left"/>
    </w:lvl>
  </w:abstractNum>
  <w:abstractNum w:abstractNumId="1" w15:restartNumberingAfterBreak="0">
    <w:nsid w:val="00003C61"/>
    <w:multiLevelType w:val="hybridMultilevel"/>
    <w:tmpl w:val="6E949260"/>
    <w:lvl w:ilvl="0" w:tplc="E2C08D12">
      <w:start w:val="1"/>
      <w:numFmt w:val="bullet"/>
      <w:lvlText w:val="и"/>
      <w:lvlJc w:val="left"/>
    </w:lvl>
    <w:lvl w:ilvl="1" w:tplc="5BA6681E">
      <w:start w:val="1"/>
      <w:numFmt w:val="decimal"/>
      <w:lvlText w:val="%2."/>
      <w:lvlJc w:val="left"/>
    </w:lvl>
    <w:lvl w:ilvl="2" w:tplc="E452BE7C">
      <w:start w:val="2"/>
      <w:numFmt w:val="decimal"/>
      <w:lvlText w:val="%3."/>
      <w:lvlJc w:val="left"/>
    </w:lvl>
    <w:lvl w:ilvl="3" w:tplc="3E9C59CA">
      <w:numFmt w:val="decimal"/>
      <w:lvlText w:val=""/>
      <w:lvlJc w:val="left"/>
    </w:lvl>
    <w:lvl w:ilvl="4" w:tplc="FC32B1E2">
      <w:numFmt w:val="decimal"/>
      <w:lvlText w:val=""/>
      <w:lvlJc w:val="left"/>
    </w:lvl>
    <w:lvl w:ilvl="5" w:tplc="B69874D8">
      <w:numFmt w:val="decimal"/>
      <w:lvlText w:val=""/>
      <w:lvlJc w:val="left"/>
    </w:lvl>
    <w:lvl w:ilvl="6" w:tplc="162C01EE">
      <w:numFmt w:val="decimal"/>
      <w:lvlText w:val=""/>
      <w:lvlJc w:val="left"/>
    </w:lvl>
    <w:lvl w:ilvl="7" w:tplc="773A65C0">
      <w:numFmt w:val="decimal"/>
      <w:lvlText w:val=""/>
      <w:lvlJc w:val="left"/>
    </w:lvl>
    <w:lvl w:ilvl="8" w:tplc="E80231CE">
      <w:numFmt w:val="decimal"/>
      <w:lvlText w:val=""/>
      <w:lvlJc w:val="left"/>
    </w:lvl>
  </w:abstractNum>
  <w:abstractNum w:abstractNumId="2" w15:restartNumberingAfterBreak="0">
    <w:nsid w:val="0000513E"/>
    <w:multiLevelType w:val="hybridMultilevel"/>
    <w:tmpl w:val="1A7680F2"/>
    <w:lvl w:ilvl="0" w:tplc="3174B914">
      <w:start w:val="1"/>
      <w:numFmt w:val="decimal"/>
      <w:lvlText w:val="%1."/>
      <w:lvlJc w:val="left"/>
    </w:lvl>
    <w:lvl w:ilvl="1" w:tplc="C5969A34">
      <w:numFmt w:val="decimal"/>
      <w:lvlText w:val=""/>
      <w:lvlJc w:val="left"/>
    </w:lvl>
    <w:lvl w:ilvl="2" w:tplc="2E4EEC30">
      <w:numFmt w:val="decimal"/>
      <w:lvlText w:val=""/>
      <w:lvlJc w:val="left"/>
    </w:lvl>
    <w:lvl w:ilvl="3" w:tplc="A4FAB34A">
      <w:numFmt w:val="decimal"/>
      <w:lvlText w:val=""/>
      <w:lvlJc w:val="left"/>
    </w:lvl>
    <w:lvl w:ilvl="4" w:tplc="AA4241DA">
      <w:numFmt w:val="decimal"/>
      <w:lvlText w:val=""/>
      <w:lvlJc w:val="left"/>
    </w:lvl>
    <w:lvl w:ilvl="5" w:tplc="93F0D458">
      <w:numFmt w:val="decimal"/>
      <w:lvlText w:val=""/>
      <w:lvlJc w:val="left"/>
    </w:lvl>
    <w:lvl w:ilvl="6" w:tplc="B9D6E6EC">
      <w:numFmt w:val="decimal"/>
      <w:lvlText w:val=""/>
      <w:lvlJc w:val="left"/>
    </w:lvl>
    <w:lvl w:ilvl="7" w:tplc="90408232">
      <w:numFmt w:val="decimal"/>
      <w:lvlText w:val=""/>
      <w:lvlJc w:val="left"/>
    </w:lvl>
    <w:lvl w:ilvl="8" w:tplc="4C6E8F0A">
      <w:numFmt w:val="decimal"/>
      <w:lvlText w:val=""/>
      <w:lvlJc w:val="left"/>
    </w:lvl>
  </w:abstractNum>
  <w:abstractNum w:abstractNumId="3" w15:restartNumberingAfterBreak="0">
    <w:nsid w:val="00006C69"/>
    <w:multiLevelType w:val="hybridMultilevel"/>
    <w:tmpl w:val="F2880848"/>
    <w:lvl w:ilvl="0" w:tplc="FEDC00BC">
      <w:start w:val="1"/>
      <w:numFmt w:val="bullet"/>
      <w:lvlText w:val="В"/>
      <w:lvlJc w:val="left"/>
    </w:lvl>
    <w:lvl w:ilvl="1" w:tplc="6D5E38D2">
      <w:numFmt w:val="decimal"/>
      <w:lvlText w:val=""/>
      <w:lvlJc w:val="left"/>
    </w:lvl>
    <w:lvl w:ilvl="2" w:tplc="6154585C">
      <w:numFmt w:val="decimal"/>
      <w:lvlText w:val=""/>
      <w:lvlJc w:val="left"/>
    </w:lvl>
    <w:lvl w:ilvl="3" w:tplc="31842178">
      <w:numFmt w:val="decimal"/>
      <w:lvlText w:val=""/>
      <w:lvlJc w:val="left"/>
    </w:lvl>
    <w:lvl w:ilvl="4" w:tplc="705604F4">
      <w:numFmt w:val="decimal"/>
      <w:lvlText w:val=""/>
      <w:lvlJc w:val="left"/>
    </w:lvl>
    <w:lvl w:ilvl="5" w:tplc="5DF87DAA">
      <w:numFmt w:val="decimal"/>
      <w:lvlText w:val=""/>
      <w:lvlJc w:val="left"/>
    </w:lvl>
    <w:lvl w:ilvl="6" w:tplc="61B850EC">
      <w:numFmt w:val="decimal"/>
      <w:lvlText w:val=""/>
      <w:lvlJc w:val="left"/>
    </w:lvl>
    <w:lvl w:ilvl="7" w:tplc="C3F671B8">
      <w:numFmt w:val="decimal"/>
      <w:lvlText w:val=""/>
      <w:lvlJc w:val="left"/>
    </w:lvl>
    <w:lvl w:ilvl="8" w:tplc="2E5E110C">
      <w:numFmt w:val="decimal"/>
      <w:lvlText w:val=""/>
      <w:lvlJc w:val="left"/>
    </w:lvl>
  </w:abstractNum>
  <w:abstractNum w:abstractNumId="4" w15:restartNumberingAfterBreak="0">
    <w:nsid w:val="08251F5D"/>
    <w:multiLevelType w:val="hybridMultilevel"/>
    <w:tmpl w:val="5E043970"/>
    <w:lvl w:ilvl="0" w:tplc="F8D00A68">
      <w:start w:val="1"/>
      <w:numFmt w:val="decimal"/>
      <w:lvlText w:val="%1."/>
      <w:lvlJc w:val="left"/>
      <w:pPr>
        <w:ind w:left="59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10" w:hanging="360"/>
      </w:pPr>
    </w:lvl>
    <w:lvl w:ilvl="2" w:tplc="0419001B" w:tentative="1">
      <w:start w:val="1"/>
      <w:numFmt w:val="lowerRoman"/>
      <w:lvlText w:val="%3."/>
      <w:lvlJc w:val="right"/>
      <w:pPr>
        <w:ind w:left="2030" w:hanging="180"/>
      </w:pPr>
    </w:lvl>
    <w:lvl w:ilvl="3" w:tplc="0419000F" w:tentative="1">
      <w:start w:val="1"/>
      <w:numFmt w:val="decimal"/>
      <w:lvlText w:val="%4."/>
      <w:lvlJc w:val="left"/>
      <w:pPr>
        <w:ind w:left="2750" w:hanging="360"/>
      </w:pPr>
    </w:lvl>
    <w:lvl w:ilvl="4" w:tplc="04190019" w:tentative="1">
      <w:start w:val="1"/>
      <w:numFmt w:val="lowerLetter"/>
      <w:lvlText w:val="%5."/>
      <w:lvlJc w:val="left"/>
      <w:pPr>
        <w:ind w:left="3470" w:hanging="360"/>
      </w:pPr>
    </w:lvl>
    <w:lvl w:ilvl="5" w:tplc="0419001B" w:tentative="1">
      <w:start w:val="1"/>
      <w:numFmt w:val="lowerRoman"/>
      <w:lvlText w:val="%6."/>
      <w:lvlJc w:val="right"/>
      <w:pPr>
        <w:ind w:left="4190" w:hanging="180"/>
      </w:pPr>
    </w:lvl>
    <w:lvl w:ilvl="6" w:tplc="0419000F" w:tentative="1">
      <w:start w:val="1"/>
      <w:numFmt w:val="decimal"/>
      <w:lvlText w:val="%7."/>
      <w:lvlJc w:val="left"/>
      <w:pPr>
        <w:ind w:left="4910" w:hanging="360"/>
      </w:pPr>
    </w:lvl>
    <w:lvl w:ilvl="7" w:tplc="04190019" w:tentative="1">
      <w:start w:val="1"/>
      <w:numFmt w:val="lowerLetter"/>
      <w:lvlText w:val="%8."/>
      <w:lvlJc w:val="left"/>
      <w:pPr>
        <w:ind w:left="5630" w:hanging="360"/>
      </w:pPr>
    </w:lvl>
    <w:lvl w:ilvl="8" w:tplc="0419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5" w15:restartNumberingAfterBreak="0">
    <w:nsid w:val="0D50643E"/>
    <w:multiLevelType w:val="hybridMultilevel"/>
    <w:tmpl w:val="F1004FB0"/>
    <w:lvl w:ilvl="0" w:tplc="AA3667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54F6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1EF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6251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848A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EA09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28B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121B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1066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44529F"/>
    <w:multiLevelType w:val="hybridMultilevel"/>
    <w:tmpl w:val="133C53A2"/>
    <w:lvl w:ilvl="0" w:tplc="04190001">
      <w:start w:val="6"/>
      <w:numFmt w:val="bullet"/>
      <w:lvlText w:val=""/>
      <w:lvlJc w:val="left"/>
      <w:pPr>
        <w:ind w:left="17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31AF40AC"/>
    <w:multiLevelType w:val="hybridMultilevel"/>
    <w:tmpl w:val="FBEC5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484DC8"/>
    <w:multiLevelType w:val="hybridMultilevel"/>
    <w:tmpl w:val="D0E0B5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842E0F"/>
    <w:multiLevelType w:val="hybridMultilevel"/>
    <w:tmpl w:val="F0B01E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9846D09"/>
    <w:multiLevelType w:val="multilevel"/>
    <w:tmpl w:val="94C27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870758"/>
    <w:multiLevelType w:val="hybridMultilevel"/>
    <w:tmpl w:val="96720B9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DF05EB9"/>
    <w:multiLevelType w:val="hybridMultilevel"/>
    <w:tmpl w:val="D8909A52"/>
    <w:lvl w:ilvl="0" w:tplc="80666194">
      <w:start w:val="6"/>
      <w:numFmt w:val="bullet"/>
      <w:lvlText w:val=""/>
      <w:lvlJc w:val="left"/>
      <w:pPr>
        <w:ind w:left="602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3" w15:restartNumberingAfterBreak="0">
    <w:nsid w:val="726D1305"/>
    <w:multiLevelType w:val="hybridMultilevel"/>
    <w:tmpl w:val="65B06B08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A7752"/>
    <w:multiLevelType w:val="hybridMultilevel"/>
    <w:tmpl w:val="E5C09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9C7AB0"/>
    <w:multiLevelType w:val="hybridMultilevel"/>
    <w:tmpl w:val="646A9DC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97695B"/>
    <w:multiLevelType w:val="hybridMultilevel"/>
    <w:tmpl w:val="20BC12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14"/>
  </w:num>
  <w:num w:numId="6">
    <w:abstractNumId w:val="7"/>
  </w:num>
  <w:num w:numId="7">
    <w:abstractNumId w:val="8"/>
  </w:num>
  <w:num w:numId="8">
    <w:abstractNumId w:val="13"/>
  </w:num>
  <w:num w:numId="9">
    <w:abstractNumId w:val="12"/>
  </w:num>
  <w:num w:numId="10">
    <w:abstractNumId w:val="6"/>
  </w:num>
  <w:num w:numId="11">
    <w:abstractNumId w:val="4"/>
  </w:num>
  <w:num w:numId="12">
    <w:abstractNumId w:val="16"/>
  </w:num>
  <w:num w:numId="13">
    <w:abstractNumId w:val="15"/>
  </w:num>
  <w:num w:numId="14">
    <w:abstractNumId w:val="10"/>
  </w:num>
  <w:num w:numId="15">
    <w:abstractNumId w:val="5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68"/>
    <w:rsid w:val="00003BCD"/>
    <w:rsid w:val="0000491F"/>
    <w:rsid w:val="00004BE2"/>
    <w:rsid w:val="0001233B"/>
    <w:rsid w:val="000152A5"/>
    <w:rsid w:val="000218F1"/>
    <w:rsid w:val="000406E8"/>
    <w:rsid w:val="00050226"/>
    <w:rsid w:val="00057AB3"/>
    <w:rsid w:val="00062577"/>
    <w:rsid w:val="0006302C"/>
    <w:rsid w:val="000710AA"/>
    <w:rsid w:val="00072A4B"/>
    <w:rsid w:val="00082B77"/>
    <w:rsid w:val="000C1555"/>
    <w:rsid w:val="000C20DB"/>
    <w:rsid w:val="000C4032"/>
    <w:rsid w:val="000E3D6C"/>
    <w:rsid w:val="000F065B"/>
    <w:rsid w:val="0010207B"/>
    <w:rsid w:val="001104CB"/>
    <w:rsid w:val="00125E71"/>
    <w:rsid w:val="00132FCD"/>
    <w:rsid w:val="00133020"/>
    <w:rsid w:val="0013583D"/>
    <w:rsid w:val="00135C04"/>
    <w:rsid w:val="0014574F"/>
    <w:rsid w:val="00155319"/>
    <w:rsid w:val="001572D6"/>
    <w:rsid w:val="00162BEA"/>
    <w:rsid w:val="00166BDB"/>
    <w:rsid w:val="00171102"/>
    <w:rsid w:val="00171B0B"/>
    <w:rsid w:val="00192A96"/>
    <w:rsid w:val="00196B0E"/>
    <w:rsid w:val="001A02C4"/>
    <w:rsid w:val="001A1C48"/>
    <w:rsid w:val="001B541F"/>
    <w:rsid w:val="001D3A4E"/>
    <w:rsid w:val="001D3D60"/>
    <w:rsid w:val="001D418E"/>
    <w:rsid w:val="001F3AF0"/>
    <w:rsid w:val="0020052B"/>
    <w:rsid w:val="00206874"/>
    <w:rsid w:val="00213F88"/>
    <w:rsid w:val="002151FA"/>
    <w:rsid w:val="00215DB6"/>
    <w:rsid w:val="00223842"/>
    <w:rsid w:val="00241F10"/>
    <w:rsid w:val="00247B78"/>
    <w:rsid w:val="0026401C"/>
    <w:rsid w:val="0026590E"/>
    <w:rsid w:val="00282FAD"/>
    <w:rsid w:val="002923D1"/>
    <w:rsid w:val="002A2565"/>
    <w:rsid w:val="002A437A"/>
    <w:rsid w:val="002A4EBF"/>
    <w:rsid w:val="002A777C"/>
    <w:rsid w:val="002C304E"/>
    <w:rsid w:val="002C3A27"/>
    <w:rsid w:val="002C5255"/>
    <w:rsid w:val="002C7C82"/>
    <w:rsid w:val="002E0182"/>
    <w:rsid w:val="002E1D49"/>
    <w:rsid w:val="002F3495"/>
    <w:rsid w:val="002F39FE"/>
    <w:rsid w:val="002F4302"/>
    <w:rsid w:val="002F7CCD"/>
    <w:rsid w:val="0031099A"/>
    <w:rsid w:val="00313549"/>
    <w:rsid w:val="00314431"/>
    <w:rsid w:val="00317EFC"/>
    <w:rsid w:val="00331235"/>
    <w:rsid w:val="00332692"/>
    <w:rsid w:val="00333901"/>
    <w:rsid w:val="0034460E"/>
    <w:rsid w:val="00346986"/>
    <w:rsid w:val="00372685"/>
    <w:rsid w:val="00372C51"/>
    <w:rsid w:val="0037703E"/>
    <w:rsid w:val="003812FB"/>
    <w:rsid w:val="003901C5"/>
    <w:rsid w:val="00396C57"/>
    <w:rsid w:val="003A0476"/>
    <w:rsid w:val="003B32F7"/>
    <w:rsid w:val="003C2005"/>
    <w:rsid w:val="003C7093"/>
    <w:rsid w:val="003D6974"/>
    <w:rsid w:val="003E1B93"/>
    <w:rsid w:val="003E5DD8"/>
    <w:rsid w:val="003E7444"/>
    <w:rsid w:val="003F5DAB"/>
    <w:rsid w:val="00400565"/>
    <w:rsid w:val="00421FCD"/>
    <w:rsid w:val="00422C74"/>
    <w:rsid w:val="004279AB"/>
    <w:rsid w:val="00430721"/>
    <w:rsid w:val="00432964"/>
    <w:rsid w:val="00436355"/>
    <w:rsid w:val="00443494"/>
    <w:rsid w:val="00451E13"/>
    <w:rsid w:val="004670F7"/>
    <w:rsid w:val="00473E4B"/>
    <w:rsid w:val="00475045"/>
    <w:rsid w:val="0048506B"/>
    <w:rsid w:val="004908C3"/>
    <w:rsid w:val="00491C1B"/>
    <w:rsid w:val="004B097B"/>
    <w:rsid w:val="004B697F"/>
    <w:rsid w:val="004B7FF5"/>
    <w:rsid w:val="004C121A"/>
    <w:rsid w:val="004C1655"/>
    <w:rsid w:val="004C1A7C"/>
    <w:rsid w:val="004C1C22"/>
    <w:rsid w:val="004C4968"/>
    <w:rsid w:val="004C751D"/>
    <w:rsid w:val="004D755A"/>
    <w:rsid w:val="004E2692"/>
    <w:rsid w:val="004E37CD"/>
    <w:rsid w:val="004E4D8B"/>
    <w:rsid w:val="004E6F48"/>
    <w:rsid w:val="004E7B74"/>
    <w:rsid w:val="004F1765"/>
    <w:rsid w:val="004F2DC3"/>
    <w:rsid w:val="004F32D7"/>
    <w:rsid w:val="00506157"/>
    <w:rsid w:val="00507ED5"/>
    <w:rsid w:val="00513EAA"/>
    <w:rsid w:val="0052461D"/>
    <w:rsid w:val="00546FE5"/>
    <w:rsid w:val="0056685A"/>
    <w:rsid w:val="005720AB"/>
    <w:rsid w:val="005735A2"/>
    <w:rsid w:val="00577851"/>
    <w:rsid w:val="00577E46"/>
    <w:rsid w:val="00595518"/>
    <w:rsid w:val="00595C21"/>
    <w:rsid w:val="005B3877"/>
    <w:rsid w:val="005D2DD8"/>
    <w:rsid w:val="005E4265"/>
    <w:rsid w:val="005E7588"/>
    <w:rsid w:val="005F3D78"/>
    <w:rsid w:val="005F4399"/>
    <w:rsid w:val="006015DB"/>
    <w:rsid w:val="0060413E"/>
    <w:rsid w:val="00607EE2"/>
    <w:rsid w:val="006108EB"/>
    <w:rsid w:val="0063117B"/>
    <w:rsid w:val="00637C91"/>
    <w:rsid w:val="00641A57"/>
    <w:rsid w:val="00672D5E"/>
    <w:rsid w:val="006779A9"/>
    <w:rsid w:val="006840DC"/>
    <w:rsid w:val="00693F03"/>
    <w:rsid w:val="00696A5D"/>
    <w:rsid w:val="006A33F2"/>
    <w:rsid w:val="006A4721"/>
    <w:rsid w:val="006A6904"/>
    <w:rsid w:val="006A7701"/>
    <w:rsid w:val="006A77E7"/>
    <w:rsid w:val="006A7B4C"/>
    <w:rsid w:val="006B07DB"/>
    <w:rsid w:val="006B44B1"/>
    <w:rsid w:val="006D0A12"/>
    <w:rsid w:val="006D1831"/>
    <w:rsid w:val="006E434D"/>
    <w:rsid w:val="006F0ACF"/>
    <w:rsid w:val="006F4F66"/>
    <w:rsid w:val="0072533B"/>
    <w:rsid w:val="00726395"/>
    <w:rsid w:val="00730159"/>
    <w:rsid w:val="00742128"/>
    <w:rsid w:val="007442B1"/>
    <w:rsid w:val="007518C1"/>
    <w:rsid w:val="00765873"/>
    <w:rsid w:val="00776287"/>
    <w:rsid w:val="007A49C4"/>
    <w:rsid w:val="007A584F"/>
    <w:rsid w:val="007A7237"/>
    <w:rsid w:val="007D1522"/>
    <w:rsid w:val="007D37E9"/>
    <w:rsid w:val="007D39A8"/>
    <w:rsid w:val="007D5244"/>
    <w:rsid w:val="007E32AC"/>
    <w:rsid w:val="007F24E0"/>
    <w:rsid w:val="007F45E5"/>
    <w:rsid w:val="007F4B4A"/>
    <w:rsid w:val="007F6A36"/>
    <w:rsid w:val="007F7BEF"/>
    <w:rsid w:val="00813432"/>
    <w:rsid w:val="00814872"/>
    <w:rsid w:val="008218A5"/>
    <w:rsid w:val="00821E17"/>
    <w:rsid w:val="0082703B"/>
    <w:rsid w:val="00832987"/>
    <w:rsid w:val="00856E90"/>
    <w:rsid w:val="00860D6E"/>
    <w:rsid w:val="00867A78"/>
    <w:rsid w:val="00877268"/>
    <w:rsid w:val="00891333"/>
    <w:rsid w:val="00891474"/>
    <w:rsid w:val="008A2EE8"/>
    <w:rsid w:val="008A2F1B"/>
    <w:rsid w:val="008A407C"/>
    <w:rsid w:val="008B1D9D"/>
    <w:rsid w:val="008C1B8A"/>
    <w:rsid w:val="008C50C5"/>
    <w:rsid w:val="008C6B99"/>
    <w:rsid w:val="008D00CE"/>
    <w:rsid w:val="008D0239"/>
    <w:rsid w:val="008D6223"/>
    <w:rsid w:val="008D6B3F"/>
    <w:rsid w:val="008D79FF"/>
    <w:rsid w:val="008D7BC8"/>
    <w:rsid w:val="008E2248"/>
    <w:rsid w:val="008E23D2"/>
    <w:rsid w:val="008F5701"/>
    <w:rsid w:val="008F5CB3"/>
    <w:rsid w:val="008F5FFE"/>
    <w:rsid w:val="0090764D"/>
    <w:rsid w:val="009138F8"/>
    <w:rsid w:val="00922568"/>
    <w:rsid w:val="00923F10"/>
    <w:rsid w:val="0092596C"/>
    <w:rsid w:val="00925FF9"/>
    <w:rsid w:val="00932E5F"/>
    <w:rsid w:val="00936CC6"/>
    <w:rsid w:val="00957927"/>
    <w:rsid w:val="009752AE"/>
    <w:rsid w:val="00977D6C"/>
    <w:rsid w:val="009955ED"/>
    <w:rsid w:val="00995995"/>
    <w:rsid w:val="009A3BCF"/>
    <w:rsid w:val="009A62D6"/>
    <w:rsid w:val="009B6B4F"/>
    <w:rsid w:val="009C0CF5"/>
    <w:rsid w:val="009C1FC9"/>
    <w:rsid w:val="009C68EA"/>
    <w:rsid w:val="009D2461"/>
    <w:rsid w:val="009D5F39"/>
    <w:rsid w:val="009D6677"/>
    <w:rsid w:val="009E4BD0"/>
    <w:rsid w:val="009F170F"/>
    <w:rsid w:val="009F3761"/>
    <w:rsid w:val="00A06FFA"/>
    <w:rsid w:val="00A15D51"/>
    <w:rsid w:val="00A24365"/>
    <w:rsid w:val="00A304FC"/>
    <w:rsid w:val="00A35DB0"/>
    <w:rsid w:val="00A433E9"/>
    <w:rsid w:val="00A54A72"/>
    <w:rsid w:val="00A628C1"/>
    <w:rsid w:val="00A64FA0"/>
    <w:rsid w:val="00A84665"/>
    <w:rsid w:val="00A9526F"/>
    <w:rsid w:val="00A9767A"/>
    <w:rsid w:val="00AA2044"/>
    <w:rsid w:val="00AA305A"/>
    <w:rsid w:val="00AA31C7"/>
    <w:rsid w:val="00AC56DB"/>
    <w:rsid w:val="00AD498E"/>
    <w:rsid w:val="00AE52EC"/>
    <w:rsid w:val="00AF371A"/>
    <w:rsid w:val="00AF7538"/>
    <w:rsid w:val="00B001BD"/>
    <w:rsid w:val="00B01771"/>
    <w:rsid w:val="00B15DCC"/>
    <w:rsid w:val="00B2136C"/>
    <w:rsid w:val="00B2372C"/>
    <w:rsid w:val="00B30E4F"/>
    <w:rsid w:val="00B32A90"/>
    <w:rsid w:val="00B35185"/>
    <w:rsid w:val="00B5220E"/>
    <w:rsid w:val="00B73DCB"/>
    <w:rsid w:val="00B75F63"/>
    <w:rsid w:val="00B834B4"/>
    <w:rsid w:val="00BA6858"/>
    <w:rsid w:val="00BB2E42"/>
    <w:rsid w:val="00BC7872"/>
    <w:rsid w:val="00BF69BB"/>
    <w:rsid w:val="00C1261B"/>
    <w:rsid w:val="00C12BF5"/>
    <w:rsid w:val="00C13B83"/>
    <w:rsid w:val="00C2351E"/>
    <w:rsid w:val="00C27E02"/>
    <w:rsid w:val="00C35018"/>
    <w:rsid w:val="00C37057"/>
    <w:rsid w:val="00C41278"/>
    <w:rsid w:val="00C470BF"/>
    <w:rsid w:val="00C51C7B"/>
    <w:rsid w:val="00C52556"/>
    <w:rsid w:val="00C606F4"/>
    <w:rsid w:val="00C6618A"/>
    <w:rsid w:val="00C70F95"/>
    <w:rsid w:val="00C80F91"/>
    <w:rsid w:val="00C96B4B"/>
    <w:rsid w:val="00CB12B4"/>
    <w:rsid w:val="00CB2B63"/>
    <w:rsid w:val="00CD485D"/>
    <w:rsid w:val="00CD4993"/>
    <w:rsid w:val="00CE154E"/>
    <w:rsid w:val="00CE2CD6"/>
    <w:rsid w:val="00CF1B7E"/>
    <w:rsid w:val="00D14614"/>
    <w:rsid w:val="00D14B09"/>
    <w:rsid w:val="00D1567F"/>
    <w:rsid w:val="00D170C2"/>
    <w:rsid w:val="00D17843"/>
    <w:rsid w:val="00D32C1F"/>
    <w:rsid w:val="00D455C5"/>
    <w:rsid w:val="00D45FDE"/>
    <w:rsid w:val="00D501C5"/>
    <w:rsid w:val="00D65CE8"/>
    <w:rsid w:val="00D836EC"/>
    <w:rsid w:val="00D85E09"/>
    <w:rsid w:val="00D92CDA"/>
    <w:rsid w:val="00D94D15"/>
    <w:rsid w:val="00D9600C"/>
    <w:rsid w:val="00DA3F11"/>
    <w:rsid w:val="00DA69E8"/>
    <w:rsid w:val="00DB2FFE"/>
    <w:rsid w:val="00DB7372"/>
    <w:rsid w:val="00DC5234"/>
    <w:rsid w:val="00DD0AE3"/>
    <w:rsid w:val="00DD7442"/>
    <w:rsid w:val="00DD799E"/>
    <w:rsid w:val="00DF00A2"/>
    <w:rsid w:val="00E058BE"/>
    <w:rsid w:val="00E07953"/>
    <w:rsid w:val="00E10537"/>
    <w:rsid w:val="00E1256F"/>
    <w:rsid w:val="00E12929"/>
    <w:rsid w:val="00E25DDC"/>
    <w:rsid w:val="00E2637E"/>
    <w:rsid w:val="00E306A9"/>
    <w:rsid w:val="00E512B5"/>
    <w:rsid w:val="00E56351"/>
    <w:rsid w:val="00E56432"/>
    <w:rsid w:val="00E639A2"/>
    <w:rsid w:val="00E660F7"/>
    <w:rsid w:val="00E67587"/>
    <w:rsid w:val="00E70702"/>
    <w:rsid w:val="00EB185C"/>
    <w:rsid w:val="00EB69C6"/>
    <w:rsid w:val="00EC0257"/>
    <w:rsid w:val="00EC0AFA"/>
    <w:rsid w:val="00EC45DB"/>
    <w:rsid w:val="00ED0438"/>
    <w:rsid w:val="00ED1A81"/>
    <w:rsid w:val="00EE72E6"/>
    <w:rsid w:val="00EF3089"/>
    <w:rsid w:val="00F02529"/>
    <w:rsid w:val="00F11564"/>
    <w:rsid w:val="00F17C8D"/>
    <w:rsid w:val="00F223E3"/>
    <w:rsid w:val="00F40CEE"/>
    <w:rsid w:val="00F43A39"/>
    <w:rsid w:val="00F52095"/>
    <w:rsid w:val="00F57F4B"/>
    <w:rsid w:val="00F715CF"/>
    <w:rsid w:val="00F76FBA"/>
    <w:rsid w:val="00F81B78"/>
    <w:rsid w:val="00F84018"/>
    <w:rsid w:val="00FA614B"/>
    <w:rsid w:val="00FC0B0D"/>
    <w:rsid w:val="00FD363E"/>
    <w:rsid w:val="00FE540C"/>
    <w:rsid w:val="00FE766B"/>
    <w:rsid w:val="00FF1D46"/>
    <w:rsid w:val="00FF3515"/>
    <w:rsid w:val="00FF3F85"/>
    <w:rsid w:val="00FF4D96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2E2F4-83A0-4C8D-9710-A45B4FAE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0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4B"/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4B"/>
    <w:rPr>
      <w:rFonts w:ascii="Arial" w:eastAsia="Times New Roman" w:hAnsi="Arial" w:cs="Arial"/>
      <w:sz w:val="18"/>
      <w:szCs w:val="18"/>
      <w:lang w:eastAsia="ru-RU"/>
    </w:rPr>
  </w:style>
  <w:style w:type="paragraph" w:styleId="a5">
    <w:name w:val="Normal (Web)"/>
    <w:basedOn w:val="a"/>
    <w:rsid w:val="00166BDB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0E3D6C"/>
    <w:pPr>
      <w:ind w:left="720"/>
      <w:contextualSpacing/>
    </w:pPr>
  </w:style>
  <w:style w:type="table" w:styleId="a7">
    <w:name w:val="Table Grid"/>
    <w:basedOn w:val="a1"/>
    <w:uiPriority w:val="59"/>
    <w:rsid w:val="00F84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750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750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750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750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BED89-13D3-440F-8301-D4F541A4A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Емельянова Елена</dc:creator>
  <cp:lastModifiedBy>Фурман Ольга</cp:lastModifiedBy>
  <cp:revision>12</cp:revision>
  <cp:lastPrinted>2022-03-16T12:57:00Z</cp:lastPrinted>
  <dcterms:created xsi:type="dcterms:W3CDTF">2020-06-01T12:06:00Z</dcterms:created>
  <dcterms:modified xsi:type="dcterms:W3CDTF">2022-03-16T13:09:00Z</dcterms:modified>
</cp:coreProperties>
</file>