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xmlns:a14="http://schemas.microsoft.com/office/drawing/2010/main" mc:Ignorable="w14 wp14">
  <w:body>
    <w:p w:rsidR="3351596A" w:rsidP="6EE87777" w:rsidRDefault="3351596A" w14:paraId="51557C85" w14:noSpellErr="1" w14:textId="34CD1BF3">
      <w:pPr>
        <w:pStyle w:val="a"/>
        <w:spacing w:after="0" w:line="276" w:lineRule="auto"/>
        <w:ind w:left="0"/>
        <w:jc w:val="left"/>
        <w:rPr>
          <w:rFonts w:ascii="Trebuchet MS" w:hAnsi="Trebuchet MS" w:eastAsia="Times New Roman" w:cs="Times New Roman"/>
          <w:b w:val="1"/>
          <w:bCs w:val="1"/>
          <w:color w:val="FF0000"/>
          <w:sz w:val="28"/>
          <w:szCs w:val="28"/>
        </w:rPr>
      </w:pPr>
      <w:r>
        <w:drawing>
          <wp:inline wp14:editId="227C9CA2" wp14:anchorId="0122C9AE">
            <wp:extent cx="1810062" cy="878634"/>
            <wp:effectExtent l="0" t="0" r="0" b="0"/>
            <wp:docPr id="186072869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d120c4621c74855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810062" cy="878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EE87777">
        <w:rPr/>
        <w:t xml:space="preserve">                    </w:t>
      </w:r>
      <w:r w:rsidRPr="6EE87777" w:rsidR="6EE87777">
        <w:rPr>
          <w:rFonts w:ascii="Trebuchet MS" w:hAnsi="Trebuchet MS" w:eastAsia="Times New Roman" w:cs="Times New Roman"/>
          <w:b w:val="1"/>
          <w:bCs w:val="1"/>
          <w:color w:val="FF0000"/>
          <w:sz w:val="28"/>
          <w:szCs w:val="28"/>
        </w:rPr>
        <w:t>Смеситель кухонный EMAR - EС-30</w:t>
      </w:r>
      <w:r w:rsidRPr="6EE87777" w:rsidR="6EE87777">
        <w:rPr>
          <w:rFonts w:ascii="Trebuchet MS" w:hAnsi="Trebuchet MS" w:eastAsia="Times New Roman" w:cs="Times New Roman"/>
          <w:b w:val="1"/>
          <w:bCs w:val="1"/>
          <w:color w:val="FF0000"/>
          <w:sz w:val="28"/>
          <w:szCs w:val="28"/>
        </w:rPr>
        <w:t>11</w:t>
      </w:r>
    </w:p>
    <w:p xmlns:wp14="http://schemas.microsoft.com/office/word/2010/wordml" w:rsidRPr="00160F2C" w:rsidR="0025222D" w:rsidP="14DAEA0D" w:rsidRDefault="0025222D" wp14:textId="7DE1DC8D" w14:paraId="672A6659" w14:noSpellErr="1">
      <w:pPr>
        <w:spacing w:after="0" w:line="240" w:lineRule="auto"/>
        <w:ind w:left="142"/>
        <w:jc w:val="both"/>
        <w:outlineLvl w:val="1"/>
        <w:rPr>
          <w:rFonts w:ascii="Trebuchet MS" w:hAnsi="Trebuchet MS" w:eastAsia="Times New Roman" w:cs="Times New Roman"/>
          <w:sz w:val="24"/>
          <w:szCs w:val="24"/>
        </w:rPr>
      </w:pPr>
      <w:r w:rsidRPr="00160F2C">
        <w:rPr>
          <w:rFonts w:ascii="Trebuchet MS" w:hAnsi="Trebuchet MS" w:eastAsia="Times New Roman" w:cs="Times New Roman"/>
          <w:color w:val="818181"/>
          <w:sz w:val="32"/>
          <w:szCs w:val="32"/>
          <w:bdr w:val="none" w:color="auto" w:sz="0" w:space="0" w:frame="1"/>
        </w:rPr>
        <w:t xml:space="preserve">                                                 </w:t>
      </w:r>
      <w:r w:rsidRPr="00C811BD">
        <w:rPr>
          <w:rFonts w:ascii="Trebuchet MS" w:hAnsi="Trebuchet MS" w:eastAsia="Times New Roman" w:cs="Times New Roman"/>
          <w:sz w:val="24"/>
          <w:szCs w:val="24"/>
        </w:rPr>
        <w:pict w14:anchorId="52E2A9F2">
          <v:rect id="_x0000_i1025" style="width:0;height:1.5pt" o:hr="t" o:hrstd="t" o:hrnoshade="t" o:hralign="center" fillcolor="black" stroked="f"/>
        </w:pict>
      </w:r>
    </w:p>
    <w:tbl>
      <w:tblPr>
        <w:tblStyle w:val="a3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3195"/>
        <w:gridCol w:w="6835"/>
      </w:tblGrid>
      <w:tr xmlns:wp14="http://schemas.microsoft.com/office/word/2010/wordml" w:rsidR="00161910" w:rsidTr="6EE87777" w14:paraId="76989626" wp14:textId="77777777">
        <w:tc>
          <w:tcPr>
            <w:tcW w:w="3085" w:type="dxa"/>
            <w:tcMar/>
          </w:tcPr>
          <w:p w:rsidR="00161910" w:rsidP="3351596A" w:rsidRDefault="00971F28" w14:paraId="0A37501D" w14:noSpellErr="1" wp14:textId="3C740BD7">
            <w:pPr>
              <w:pStyle w:val="a"/>
              <w:rPr>
                <w:rFonts w:ascii="Trebuchet MS" w:hAnsi="Trebuchet MS" w:eastAsia="Times New Roman" w:cs="Times New Roman"/>
                <w:sz w:val="24"/>
                <w:szCs w:val="24"/>
              </w:rPr>
            </w:pPr>
            <w:r>
              <w:drawing>
                <wp:inline xmlns:wp14="http://schemas.microsoft.com/office/word/2010/wordprocessingDrawing" wp14:editId="643FE1FB" wp14:anchorId="68EFC3A1">
                  <wp:extent cx="2402494" cy="2562595"/>
                  <wp:effectExtent l="0" t="0" r="0" b="0"/>
                  <wp:docPr id="2037667815" name="Рисунок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Рисунок"/>
                          <pic:cNvPicPr/>
                        </pic:nvPicPr>
                        <pic:blipFill>
                          <a:blip r:embed="Rdde372a8c0df4601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2494" cy="2562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8" w:type="dxa"/>
            <w:tcMar/>
          </w:tcPr>
          <w:p w:rsidRPr="00D30B4D" w:rsidR="00D30B4D" w:rsidP="14DAEA0D" w:rsidRDefault="00D30B4D" w14:paraId="4FE3E1A4" w14:noSpellErr="1" wp14:textId="2A19FAE1">
            <w:pPr>
              <w:pBdr>
                <w:top w:val="single" w:color="E0E0E0" w:sz="6" w:space="8"/>
              </w:pBdr>
              <w:jc w:val="left"/>
              <w:rPr>
                <w:rFonts w:ascii="Trebuchet MS" w:hAnsi="Trebuchet MS" w:eastAsia="Times New Roman" w:cs="Times New Roman"/>
                <w:b w:val="1"/>
                <w:bCs w:val="1"/>
                <w:i w:val="1"/>
                <w:iCs w:val="1"/>
                <w:color w:val="000000" w:themeColor="text1" w:themeTint="FF" w:themeShade="FF"/>
                <w:sz w:val="24"/>
                <w:szCs w:val="24"/>
              </w:rPr>
            </w:pPr>
            <w:r w:rsidRPr="14DAEA0D">
              <w:rPr>
                <w:rFonts w:ascii="Trebuchet MS" w:hAnsi="Trebuchet MS" w:eastAsia="Times New Roman" w:cs="Times New Roman"/>
                <w:b w:val="1"/>
                <w:bCs w:val="1"/>
                <w:i w:val="1"/>
                <w:iCs w:val="1"/>
                <w:color w:val="000000"/>
                <w:sz w:val="24"/>
                <w:szCs w:val="24"/>
                <w:bdr w:val="none" w:color="auto" w:sz="0" w:space="0" w:frame="1"/>
              </w:rPr>
              <w:t xml:space="preserve">         </w:t>
            </w:r>
            <w:r w:rsidRPr="14DAEA0D">
              <w:rPr>
                <w:rFonts w:ascii="Trebuchet MS" w:hAnsi="Trebuchet MS" w:eastAsia="Times New Roman" w:cs="Times New Roman"/>
                <w:b w:val="1"/>
                <w:bCs w:val="1"/>
                <w:i w:val="1"/>
                <w:iCs w:val="1"/>
                <w:color w:val="000000"/>
                <w:sz w:val="24"/>
                <w:szCs w:val="24"/>
                <w:bdr w:val="none" w:color="auto" w:sz="0" w:space="0" w:frame="1"/>
              </w:rPr>
              <w:t xml:space="preserve">Основные характеристики </w:t>
            </w:r>
            <w:r w:rsidRPr="14DAEA0D">
              <w:rPr>
                <w:rFonts w:ascii="Trebuchet MS" w:hAnsi="Trebuchet MS" w:eastAsia="Times New Roman" w:cs="Times New Roman"/>
                <w:b w:val="1"/>
                <w:bCs w:val="1"/>
                <w:i w:val="1"/>
                <w:iCs w:val="1"/>
                <w:color w:val="000000"/>
                <w:sz w:val="24"/>
                <w:szCs w:val="24"/>
                <w:bdr w:val="none" w:color="auto" w:sz="0" w:space="0" w:frame="1"/>
              </w:rPr>
              <w:t>смесителя</w:t>
            </w:r>
            <w:r w:rsidRPr="14DAEA0D">
              <w:rPr>
                <w:rFonts w:ascii="Trebuchet MS" w:hAnsi="Trebuchet MS" w:eastAsia="Times New Roman" w:cs="Times New Roman"/>
                <w:b w:val="1"/>
                <w:bCs w:val="1"/>
                <w:i w:val="1"/>
                <w:iCs w:val="1"/>
                <w:color w:val="000000"/>
                <w:sz w:val="24"/>
                <w:szCs w:val="24"/>
                <w:bdr w:val="none" w:color="auto" w:sz="0" w:space="0" w:frame="1"/>
              </w:rPr>
              <w:t>:</w:t>
            </w:r>
            <w:r>
              <w:br/>
            </w:r>
          </w:p>
          <w:p w:rsidRPr="00160F2C" w:rsidR="00161910" w:rsidP="6EE87777" w:rsidRDefault="00160F2C" w14:paraId="20E9C3CA" w14:noSpellErr="1" wp14:textId="208B08B0">
            <w:pPr>
              <w:pStyle w:val="a"/>
              <w:pBdr>
                <w:top w:val="single" w:color="E0E0E0" w:sz="6" w:space="9"/>
              </w:pBdr>
              <w:tabs>
                <w:tab w:val="clear" w:pos="720"/>
                <w:tab w:val="num" w:pos="284"/>
              </w:tabs>
              <w:ind/>
              <w:rPr>
                <w:color w:val="000000" w:themeColor="text1" w:themeTint="FF" w:themeShade="FF"/>
                <w:sz w:val="22"/>
                <w:szCs w:val="22"/>
              </w:rPr>
            </w:pPr>
            <w:r w:rsidRPr="6EE87777" w:rsidR="6EE87777">
              <w:rPr>
                <w:rFonts w:ascii="Trebuchet MS" w:hAnsi="Trebuchet MS" w:eastAsia="Times New Roman" w:cs="Times New Roman"/>
                <w:b w:val="1"/>
                <w:bCs w:val="1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 xml:space="preserve">          Высота смесителя</w:t>
            </w:r>
            <w:r w:rsidRPr="6EE87777" w:rsidR="6EE87777">
              <w:rPr>
                <w:rFonts w:ascii="Trebuchet MS" w:hAnsi="Trebuchet MS" w:eastAsia="Times New Roman" w:cs="Times New Roman"/>
                <w:b w:val="1"/>
                <w:bCs w:val="1"/>
                <w:i w:val="1"/>
                <w:iCs w:val="1"/>
                <w:color w:val="000000" w:themeColor="text1" w:themeTint="FF" w:themeShade="FF"/>
              </w:rPr>
              <w:t>:</w:t>
            </w:r>
            <w:r w:rsidRPr="6EE87777" w:rsidR="6EE87777">
              <w:rPr>
                <w:rFonts w:ascii="Trebuchet MS" w:hAnsi="Trebuchet MS" w:eastAsia="Times New Roman" w:cs="Times New Roman"/>
                <w:b w:val="1"/>
                <w:bCs w:val="1"/>
                <w:color w:val="000000" w:themeColor="text1" w:themeTint="FF" w:themeShade="FF"/>
              </w:rPr>
              <w:t xml:space="preserve"> </w:t>
            </w:r>
            <w:r w:rsidRPr="6EE87777" w:rsidR="6EE87777">
              <w:rPr>
                <w:rFonts w:ascii="Trebuchet MS" w:hAnsi="Trebuchet MS" w:eastAsia="Times New Roman" w:cs="Times New Roman"/>
                <w:b w:val="0"/>
                <w:bCs w:val="0"/>
                <w:color w:val="000000" w:themeColor="text1" w:themeTint="FF" w:themeShade="FF"/>
              </w:rPr>
              <w:t>190</w:t>
            </w:r>
            <w:r w:rsidRPr="6EE87777" w:rsidR="6EE87777">
              <w:rPr>
                <w:rFonts w:ascii="Trebuchet MS" w:hAnsi="Trebuchet MS" w:eastAsia="Times New Roman" w:cs="Times New Roman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 мм</w:t>
            </w:r>
          </w:p>
          <w:p w:rsidRPr="00160F2C" w:rsidR="00161910" w:rsidP="6EE87777" w:rsidRDefault="00160F2C" w14:paraId="1C7B15AE" w14:noSpellErr="1" wp14:textId="443A0D09">
            <w:pPr>
              <w:pStyle w:val="a"/>
              <w:pBdr>
                <w:top w:val="single" w:color="E0E0E0" w:sz="6" w:space="9"/>
              </w:pBdr>
              <w:tabs>
                <w:tab w:val="clear" w:pos="720"/>
                <w:tab w:val="num" w:pos="284"/>
              </w:tabs>
              <w:ind/>
              <w:rPr>
                <w:color w:val="000000" w:themeColor="text1" w:themeTint="FF" w:themeShade="FF"/>
                <w:sz w:val="22"/>
                <w:szCs w:val="22"/>
              </w:rPr>
            </w:pPr>
            <w:r w:rsidRPr="6EE87777" w:rsidR="6EE87777">
              <w:rPr>
                <w:rFonts w:ascii="Trebuchet MS" w:hAnsi="Trebuchet MS" w:eastAsia="Times New Roman" w:cs="Times New Roman"/>
                <w:b w:val="1"/>
                <w:bCs w:val="1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 xml:space="preserve">          Длина смесителя</w:t>
            </w:r>
            <w:r w:rsidRPr="6EE87777" w:rsidR="6EE87777">
              <w:rPr>
                <w:rFonts w:ascii="Trebuchet MS" w:hAnsi="Trebuchet MS" w:eastAsia="Times New Roman" w:cs="Times New Roman"/>
                <w:b w:val="1"/>
                <w:bCs w:val="1"/>
                <w:i w:val="1"/>
                <w:iCs w:val="1"/>
                <w:color w:val="000000" w:themeColor="text1" w:themeTint="FF" w:themeShade="FF"/>
              </w:rPr>
              <w:t xml:space="preserve">: </w:t>
            </w:r>
            <w:r w:rsidRPr="6EE87777" w:rsidR="6EE87777">
              <w:rPr>
                <w:rFonts w:ascii="Trebuchet MS" w:hAnsi="Trebuchet MS" w:eastAsia="Times New Roman" w:cs="Times New Roman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2</w:t>
            </w:r>
            <w:r w:rsidRPr="6EE87777" w:rsidR="6EE87777">
              <w:rPr>
                <w:rFonts w:ascii="Trebuchet MS" w:hAnsi="Trebuchet MS" w:eastAsia="Times New Roman" w:cs="Times New Roman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3</w:t>
            </w:r>
            <w:r w:rsidRPr="6EE87777" w:rsidR="6EE87777">
              <w:rPr>
                <w:rFonts w:ascii="Trebuchet MS" w:hAnsi="Trebuchet MS" w:eastAsia="Times New Roman" w:cs="Times New Roman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0 мм</w:t>
            </w:r>
          </w:p>
          <w:p w:rsidRPr="00160F2C" w:rsidR="00161910" w:rsidP="14DAEA0D" w:rsidRDefault="00160F2C" wp14:noSpellErr="1" w14:paraId="5A97ECE9" wp14:textId="3CF59D53">
            <w:pPr>
              <w:pStyle w:val="a"/>
              <w:pBdr>
                <w:top w:val="single" w:color="E0E0E0" w:sz="6" w:space="9"/>
              </w:pBdr>
              <w:tabs>
                <w:tab w:val="clear" w:pos="720"/>
                <w:tab w:val="num" w:pos="284"/>
              </w:tabs>
              <w:ind/>
              <w:rPr>
                <w:color w:val="000000" w:themeColor="text1" w:themeTint="FF" w:themeShade="FF"/>
                <w:sz w:val="22"/>
                <w:szCs w:val="22"/>
              </w:rPr>
            </w:pPr>
            <w:r w:rsidRPr="14DAEA0D" w:rsidR="14DAEA0D">
              <w:rPr>
                <w:rFonts w:ascii="Trebuchet MS" w:hAnsi="Trebuchet MS" w:eastAsia="Times New Roman" w:cs="Times New Roman"/>
                <w:b w:val="1"/>
                <w:bCs w:val="1"/>
                <w:i w:val="1"/>
                <w:iCs w:val="1"/>
                <w:color w:val="000000" w:themeColor="text1" w:themeTint="FF" w:themeShade="FF"/>
              </w:rPr>
              <w:t xml:space="preserve">           </w:t>
            </w:r>
            <w:r w:rsidRPr="14DAEA0D" w:rsidR="14DAEA0D">
              <w:rPr>
                <w:rFonts w:ascii="Trebuchet MS" w:hAnsi="Trebuchet MS" w:eastAsia="Times New Roman" w:cs="Times New Roman"/>
                <w:b w:val="1"/>
                <w:bCs w:val="1"/>
                <w:i w:val="1"/>
                <w:iCs w:val="1"/>
                <w:color w:val="000000" w:themeColor="text1" w:themeTint="FF" w:themeShade="FF"/>
              </w:rPr>
              <w:t xml:space="preserve">Вырез для установки: </w:t>
            </w:r>
            <w:r w:rsidRPr="14DAEA0D" w:rsidR="14DAEA0D">
              <w:rPr>
                <w:rFonts w:ascii="Trebuchet MS" w:hAnsi="Trebuchet MS" w:eastAsia="Times New Roman" w:cs="Times New Roman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d-35мм </w:t>
            </w:r>
          </w:p>
          <w:p w:rsidRPr="00160F2C" w:rsidR="00161910" w:rsidP="14DAEA0D" w:rsidRDefault="00160F2C" wp14:noSpellErr="1" w14:paraId="0CC58360" wp14:textId="02B76A07">
            <w:pPr>
              <w:pStyle w:val="a"/>
              <w:pBdr>
                <w:top w:val="single" w:color="E0E0E0" w:sz="6" w:space="9"/>
              </w:pBdr>
              <w:tabs>
                <w:tab w:val="clear" w:pos="720"/>
                <w:tab w:val="num" w:pos="284"/>
              </w:tabs>
              <w:ind/>
              <w:rPr>
                <w:color w:val="000000" w:themeColor="text1" w:themeTint="FF" w:themeShade="FF"/>
                <w:sz w:val="22"/>
                <w:szCs w:val="22"/>
              </w:rPr>
            </w:pPr>
            <w:r w:rsidRPr="14DAEA0D" w:rsidR="14DAEA0D">
              <w:rPr>
                <w:rFonts w:ascii="Trebuchet MS" w:hAnsi="Trebuchet MS" w:eastAsia="Times New Roman" w:cs="Times New Roman"/>
                <w:b w:val="1"/>
                <w:bCs w:val="1"/>
                <w:i w:val="1"/>
                <w:iCs w:val="1"/>
                <w:color w:val="000000" w:themeColor="text1" w:themeTint="FF" w:themeShade="FF"/>
              </w:rPr>
              <w:t xml:space="preserve">           </w:t>
            </w:r>
            <w:r w:rsidRPr="14DAEA0D" w:rsidR="14DAEA0D">
              <w:rPr>
                <w:rFonts w:ascii="Trebuchet MS" w:hAnsi="Trebuchet MS" w:eastAsia="Times New Roman" w:cs="Times New Roman"/>
                <w:b w:val="1"/>
                <w:bCs w:val="1"/>
                <w:i w:val="1"/>
                <w:iCs w:val="1"/>
                <w:color w:val="000000" w:themeColor="text1" w:themeTint="FF" w:themeShade="FF"/>
              </w:rPr>
              <w:t>Рабочая температура:</w:t>
            </w:r>
            <w:r w:rsidRPr="14DAEA0D" w:rsidR="14DAEA0D">
              <w:rPr>
                <w:rFonts w:ascii="Trebuchet MS" w:hAnsi="Trebuchet MS" w:eastAsia="Times New Roman" w:cs="Times New Roman"/>
                <w:b w:val="1"/>
                <w:bCs w:val="1"/>
                <w:color w:val="000000" w:themeColor="text1" w:themeTint="FF" w:themeShade="FF"/>
              </w:rPr>
              <w:t xml:space="preserve"> </w:t>
            </w:r>
            <w:r w:rsidRPr="14DAEA0D" w:rsidR="14DAEA0D">
              <w:rPr>
                <w:rFonts w:ascii="Trebuchet MS" w:hAnsi="Trebuchet MS" w:eastAsia="Times New Roman" w:cs="Times New Roman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до 80°</w:t>
            </w:r>
          </w:p>
          <w:p w:rsidRPr="00160F2C" w:rsidR="00161910" w:rsidP="14DAEA0D" w:rsidRDefault="00160F2C" wp14:noSpellErr="1" w14:paraId="11CE3D58" wp14:textId="125B9A19">
            <w:pPr>
              <w:pStyle w:val="a"/>
              <w:pBdr>
                <w:top w:val="single" w:color="E0E0E0" w:sz="6" w:space="9"/>
              </w:pBdr>
              <w:tabs>
                <w:tab w:val="clear" w:pos="720"/>
                <w:tab w:val="num" w:pos="284"/>
              </w:tabs>
              <w:ind/>
              <w:rPr>
                <w:color w:val="000000" w:themeColor="text1" w:themeTint="FF" w:themeShade="FF"/>
                <w:sz w:val="22"/>
                <w:szCs w:val="22"/>
              </w:rPr>
            </w:pPr>
            <w:r w:rsidRPr="14DAEA0D" w:rsidR="14DAEA0D">
              <w:rPr>
                <w:rFonts w:ascii="Trebuchet MS" w:hAnsi="Trebuchet MS" w:eastAsia="Times New Roman" w:cs="Times New Roman"/>
                <w:b w:val="1"/>
                <w:bCs w:val="1"/>
                <w:i w:val="1"/>
                <w:iCs w:val="1"/>
                <w:color w:val="000000" w:themeColor="text1" w:themeTint="FF" w:themeShade="FF"/>
              </w:rPr>
              <w:t xml:space="preserve">           Назначение</w:t>
            </w:r>
            <w:r w:rsidRPr="14DAEA0D" w:rsidR="14DAEA0D">
              <w:rPr>
                <w:rFonts w:ascii="Trebuchet MS" w:hAnsi="Trebuchet MS" w:eastAsia="Times New Roman" w:cs="Times New Roman"/>
                <w:b w:val="1"/>
                <w:bCs w:val="1"/>
                <w:i w:val="1"/>
                <w:iCs w:val="1"/>
                <w:color w:val="000000" w:themeColor="text1" w:themeTint="FF" w:themeShade="FF"/>
              </w:rPr>
              <w:t>:</w:t>
            </w:r>
            <w:r w:rsidRPr="14DAEA0D" w:rsidR="14DAEA0D">
              <w:rPr>
                <w:rFonts w:ascii="Trebuchet MS" w:hAnsi="Trebuchet MS" w:eastAsia="Times New Roman" w:cs="Times New Roman"/>
                <w:b w:val="1"/>
                <w:bCs w:val="1"/>
                <w:color w:val="000000" w:themeColor="text1" w:themeTint="FF" w:themeShade="FF"/>
              </w:rPr>
              <w:t xml:space="preserve"> </w:t>
            </w:r>
            <w:r w:rsidRPr="14DAEA0D" w:rsidR="14DAEA0D">
              <w:rPr>
                <w:rFonts w:ascii="Trebuchet MS" w:hAnsi="Trebuchet MS" w:eastAsia="Times New Roman" w:cs="Times New Roman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для кухонных моек EMAR QUARTZ</w:t>
            </w:r>
          </w:p>
          <w:p w:rsidRPr="00160F2C" w:rsidR="00161910" w:rsidP="14DAEA0D" w:rsidRDefault="00160F2C" w14:paraId="01E6A388" wp14:textId="3BB98816">
            <w:pPr>
              <w:pStyle w:val="a"/>
              <w:pBdr>
                <w:top w:val="single" w:color="E0E0E0" w:sz="6" w:space="9"/>
              </w:pBdr>
              <w:tabs>
                <w:tab w:val="clear" w:pos="720"/>
                <w:tab w:val="num" w:pos="284"/>
              </w:tabs>
              <w:ind/>
              <w:rPr>
                <w:color w:val="000000" w:themeColor="text1" w:themeTint="FF" w:themeShade="FF"/>
                <w:sz w:val="22"/>
                <w:szCs w:val="22"/>
              </w:rPr>
            </w:pPr>
            <w:r w:rsidRPr="14DAEA0D" w:rsidR="14DAEA0D">
              <w:rPr>
                <w:rFonts w:ascii="Trebuchet MS" w:hAnsi="Trebuchet MS" w:eastAsia="Times New Roman" w:cs="Times New Roman"/>
                <w:b w:val="1"/>
                <w:bCs w:val="1"/>
                <w:i w:val="1"/>
                <w:iCs w:val="1"/>
                <w:color w:val="000000" w:themeColor="text1" w:themeTint="FF" w:themeShade="FF"/>
              </w:rPr>
              <w:t xml:space="preserve">           Т</w:t>
            </w:r>
            <w:r w:rsidRPr="14DAEA0D" w:rsidR="14DAEA0D">
              <w:rPr>
                <w:rFonts w:ascii="Trebuchet MS" w:hAnsi="Trebuchet MS" w:eastAsia="Times New Roman" w:cs="Times New Roman"/>
                <w:b w:val="1"/>
                <w:bCs w:val="1"/>
                <w:i w:val="1"/>
                <w:iCs w:val="1"/>
                <w:color w:val="000000" w:themeColor="text1" w:themeTint="FF" w:themeShade="FF"/>
              </w:rPr>
              <w:t>и</w:t>
            </w:r>
            <w:r w:rsidRPr="14DAEA0D" w:rsidR="14DAEA0D">
              <w:rPr>
                <w:rFonts w:ascii="Trebuchet MS" w:hAnsi="Trebuchet MS" w:eastAsia="Times New Roman" w:cs="Times New Roman"/>
                <w:b w:val="1"/>
                <w:bCs w:val="1"/>
                <w:i w:val="1"/>
                <w:iCs w:val="1"/>
                <w:color w:val="000000" w:themeColor="text1" w:themeTint="FF" w:themeShade="FF"/>
              </w:rPr>
              <w:t>п смесителя</w:t>
            </w:r>
            <w:r w:rsidRPr="14DAEA0D" w:rsidR="14DAEA0D">
              <w:rPr>
                <w:rFonts w:ascii="Trebuchet MS" w:hAnsi="Trebuchet MS" w:eastAsia="Times New Roman" w:cs="Times New Roman"/>
                <w:b w:val="1"/>
                <w:bCs w:val="1"/>
                <w:i w:val="1"/>
                <w:iCs w:val="1"/>
                <w:color w:val="000000" w:themeColor="text1" w:themeTint="FF" w:themeShade="FF"/>
              </w:rPr>
              <w:t>:</w:t>
            </w:r>
            <w:r w:rsidRPr="14DAEA0D" w:rsidR="14DAEA0D">
              <w:rPr>
                <w:rFonts w:ascii="Trebuchet MS" w:hAnsi="Trebuchet MS" w:eastAsia="Times New Roman" w:cs="Times New Roman"/>
                <w:b w:val="1"/>
                <w:bCs w:val="1"/>
                <w:color w:val="000000" w:themeColor="text1" w:themeTint="FF" w:themeShade="FF"/>
              </w:rPr>
              <w:t xml:space="preserve"> </w:t>
            </w:r>
            <w:proofErr w:type="spellStart"/>
            <w:r w:rsidRPr="14DAEA0D" w:rsidR="14DAEA0D">
              <w:rPr>
                <w:rFonts w:ascii="Trebuchet MS" w:hAnsi="Trebuchet MS" w:eastAsia="Trebuchet MS" w:cs="Trebuchet MS"/>
                <w:noProof w:val="0"/>
                <w:sz w:val="21"/>
                <w:szCs w:val="21"/>
                <w:lang w:val="ru-RU"/>
              </w:rPr>
              <w:t>однорычажный</w:t>
            </w:r>
            <w:proofErr w:type="spellEnd"/>
          </w:p>
          <w:p w:rsidRPr="00160F2C" w:rsidR="00161910" w:rsidP="14DAEA0D" w:rsidRDefault="00160F2C" wp14:noSpellErr="1" w14:paraId="2D0FE36F" wp14:textId="4ACC969E">
            <w:pPr>
              <w:pStyle w:val="a"/>
              <w:pBdr>
                <w:top w:val="single" w:color="E0E0E0" w:sz="6" w:space="9"/>
              </w:pBdr>
              <w:tabs>
                <w:tab w:val="clear" w:pos="720"/>
                <w:tab w:val="num" w:pos="284"/>
              </w:tabs>
              <w:ind/>
              <w:rPr>
                <w:rFonts w:ascii="Trebuchet MS" w:hAnsi="Trebuchet MS" w:eastAsia="Times New Roman" w:cs="Times New Roman"/>
                <w:b w:val="0"/>
                <w:bCs w:val="0"/>
                <w:color w:val="000000" w:themeColor="text1" w:themeTint="FF" w:themeShade="FF"/>
                <w:sz w:val="24"/>
                <w:szCs w:val="24"/>
              </w:rPr>
            </w:pPr>
            <w:r w:rsidRPr="14DAEA0D" w:rsidR="14DAEA0D">
              <w:rPr>
                <w:rFonts w:ascii="Trebuchet MS" w:hAnsi="Trebuchet MS" w:eastAsia="Times New Roman" w:cs="Times New Roman"/>
                <w:b w:val="1"/>
                <w:bCs w:val="1"/>
                <w:i w:val="1"/>
                <w:iCs w:val="1"/>
                <w:color w:val="000000" w:themeColor="text1" w:themeTint="FF" w:themeShade="FF"/>
              </w:rPr>
              <w:t xml:space="preserve">           Матер</w:t>
            </w:r>
            <w:r w:rsidRPr="14DAEA0D" w:rsidR="14DAEA0D">
              <w:rPr>
                <w:rFonts w:ascii="Trebuchet MS" w:hAnsi="Trebuchet MS" w:eastAsia="Times New Roman" w:cs="Times New Roman"/>
                <w:b w:val="1"/>
                <w:bCs w:val="1"/>
                <w:i w:val="1"/>
                <w:iCs w:val="1"/>
                <w:color w:val="000000" w:themeColor="text1" w:themeTint="FF" w:themeShade="FF"/>
              </w:rPr>
              <w:t>и</w:t>
            </w:r>
            <w:r w:rsidRPr="14DAEA0D" w:rsidR="14DAEA0D">
              <w:rPr>
                <w:rFonts w:ascii="Trebuchet MS" w:hAnsi="Trebuchet MS" w:eastAsia="Times New Roman" w:cs="Times New Roman"/>
                <w:b w:val="1"/>
                <w:bCs w:val="1"/>
                <w:i w:val="1"/>
                <w:iCs w:val="1"/>
                <w:color w:val="000000" w:themeColor="text1" w:themeTint="FF" w:themeShade="FF"/>
              </w:rPr>
              <w:t>ал</w:t>
            </w:r>
            <w:r w:rsidRPr="14DAEA0D" w:rsidR="14DAEA0D">
              <w:rPr>
                <w:rFonts w:ascii="Trebuchet MS" w:hAnsi="Trebuchet MS" w:eastAsia="Times New Roman" w:cs="Times New Roman"/>
                <w:b w:val="1"/>
                <w:bCs w:val="1"/>
                <w:i w:val="1"/>
                <w:iCs w:val="1"/>
                <w:color w:val="000000" w:themeColor="text1" w:themeTint="FF" w:themeShade="FF"/>
              </w:rPr>
              <w:t>:</w:t>
            </w:r>
            <w:r w:rsidRPr="14DAEA0D" w:rsidR="14DAEA0D">
              <w:rPr>
                <w:rFonts w:ascii="Trebuchet MS" w:hAnsi="Trebuchet MS" w:eastAsia="Times New Roman" w:cs="Times New Roman"/>
                <w:b w:val="1"/>
                <w:bCs w:val="1"/>
                <w:color w:val="000000" w:themeColor="text1" w:themeTint="FF" w:themeShade="FF"/>
              </w:rPr>
              <w:t xml:space="preserve"> </w:t>
            </w:r>
            <w:r w:rsidRPr="14DAEA0D" w:rsidR="14DAEA0D">
              <w:rPr>
                <w:rFonts w:ascii="Trebuchet MS" w:hAnsi="Trebuchet MS" w:eastAsia="Times New Roman" w:cs="Times New Roman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латунь</w:t>
            </w:r>
          </w:p>
          <w:p w:rsidRPr="00160F2C" w:rsidR="00161910" w:rsidP="14DAEA0D" w:rsidRDefault="00160F2C" wp14:noSpellErr="1" w14:paraId="700B34FB" wp14:textId="13EDCCDE">
            <w:pPr>
              <w:pStyle w:val="a"/>
              <w:pBdr>
                <w:top w:val="single" w:color="E0E0E0" w:sz="6" w:space="9"/>
              </w:pBdr>
              <w:tabs>
                <w:tab w:val="clear" w:pos="720"/>
                <w:tab w:val="num" w:pos="284"/>
              </w:tabs>
              <w:ind/>
              <w:rPr>
                <w:color w:val="000000" w:themeColor="text1" w:themeTint="FF" w:themeShade="FF"/>
                <w:sz w:val="22"/>
                <w:szCs w:val="22"/>
              </w:rPr>
            </w:pPr>
            <w:r w:rsidRPr="1EAC9B9C" w:rsidR="1EAC9B9C">
              <w:rPr>
                <w:rFonts w:ascii="Trebuchet MS" w:hAnsi="Trebuchet MS" w:eastAsia="Times New Roman" w:cs="Times New Roman"/>
                <w:b w:val="1"/>
                <w:bCs w:val="1"/>
                <w:i w:val="1"/>
                <w:iCs w:val="1"/>
                <w:color w:val="000000" w:themeColor="text1" w:themeTint="FF" w:themeShade="FF"/>
              </w:rPr>
              <w:t xml:space="preserve">           </w:t>
            </w:r>
            <w:r w:rsidRPr="1EAC9B9C" w:rsidR="1EAC9B9C">
              <w:rPr>
                <w:rFonts w:ascii="Trebuchet MS" w:hAnsi="Trebuchet MS" w:eastAsia="Times New Roman" w:cs="Times New Roman"/>
                <w:b w:val="1"/>
                <w:bCs w:val="1"/>
                <w:i w:val="1"/>
                <w:iCs w:val="1"/>
                <w:color w:val="000000" w:themeColor="text1" w:themeTint="FF" w:themeShade="FF"/>
              </w:rPr>
              <w:t>Га</w:t>
            </w:r>
            <w:r w:rsidRPr="1EAC9B9C" w:rsidR="1EAC9B9C">
              <w:rPr>
                <w:rFonts w:ascii="Trebuchet MS" w:hAnsi="Trebuchet MS" w:eastAsia="Times New Roman" w:cs="Times New Roman"/>
                <w:b w:val="1"/>
                <w:bCs w:val="1"/>
                <w:i w:val="1"/>
                <w:iCs w:val="1"/>
                <w:color w:val="000000" w:themeColor="text1" w:themeTint="FF" w:themeShade="FF"/>
              </w:rPr>
              <w:t>рант</w:t>
            </w:r>
            <w:r w:rsidRPr="1EAC9B9C" w:rsidR="1EAC9B9C">
              <w:rPr>
                <w:rFonts w:ascii="Trebuchet MS" w:hAnsi="Trebuchet MS" w:eastAsia="Times New Roman" w:cs="Times New Roman"/>
                <w:b w:val="1"/>
                <w:bCs w:val="1"/>
                <w:i w:val="1"/>
                <w:iCs w:val="1"/>
                <w:color w:val="000000" w:themeColor="text1" w:themeTint="FF" w:themeShade="FF"/>
              </w:rPr>
              <w:t>и</w:t>
            </w:r>
            <w:r w:rsidRPr="1EAC9B9C" w:rsidR="1EAC9B9C">
              <w:rPr>
                <w:rFonts w:ascii="Trebuchet MS" w:hAnsi="Trebuchet MS" w:eastAsia="Times New Roman" w:cs="Times New Roman"/>
                <w:b w:val="1"/>
                <w:bCs w:val="1"/>
                <w:i w:val="1"/>
                <w:iCs w:val="1"/>
                <w:color w:val="000000" w:themeColor="text1" w:themeTint="FF" w:themeShade="FF"/>
              </w:rPr>
              <w:t>я</w:t>
            </w:r>
            <w:r w:rsidRPr="1EAC9B9C" w:rsidR="1EAC9B9C">
              <w:rPr>
                <w:rFonts w:ascii="Trebuchet MS" w:hAnsi="Trebuchet MS" w:eastAsia="Times New Roman" w:cs="Times New Roman"/>
                <w:b w:val="1"/>
                <w:bCs w:val="1"/>
                <w:i w:val="1"/>
                <w:iCs w:val="1"/>
                <w:color w:val="000000" w:themeColor="text1" w:themeTint="FF" w:themeShade="FF"/>
              </w:rPr>
              <w:t>:</w:t>
            </w:r>
            <w:r w:rsidRPr="1EAC9B9C" w:rsidR="1EAC9B9C">
              <w:rPr>
                <w:rFonts w:ascii="Trebuchet MS" w:hAnsi="Trebuchet MS" w:eastAsia="Times New Roman" w:cs="Times New Roman"/>
                <w:b w:val="1"/>
                <w:bCs w:val="1"/>
                <w:color w:val="000000" w:themeColor="text1" w:themeTint="FF" w:themeShade="FF"/>
              </w:rPr>
              <w:t xml:space="preserve"> </w:t>
            </w:r>
            <w:r w:rsidRPr="1EAC9B9C" w:rsidR="1EAC9B9C">
              <w:rPr>
                <w:rFonts w:ascii="Trebuchet MS" w:hAnsi="Trebuchet MS" w:eastAsia="Times New Roman" w:cs="Times New Roman"/>
                <w:b w:val="1"/>
                <w:bCs w:val="1"/>
                <w:color w:val="FF0000"/>
                <w:sz w:val="28"/>
                <w:szCs w:val="28"/>
              </w:rPr>
              <w:t>5</w:t>
            </w:r>
            <w:r w:rsidRPr="1EAC9B9C" w:rsidR="1EAC9B9C">
              <w:rPr>
                <w:rFonts w:ascii="Trebuchet MS" w:hAnsi="Trebuchet MS" w:eastAsia="Times New Roman" w:cs="Times New Roman"/>
                <w:b w:val="1"/>
                <w:bCs w:val="1"/>
                <w:color w:val="FF0000"/>
                <w:sz w:val="28"/>
                <w:szCs w:val="28"/>
              </w:rPr>
              <w:t xml:space="preserve"> лет</w:t>
            </w:r>
          </w:p>
          <w:p w:rsidR="1EAC9B9C" w:rsidP="1EAC9B9C" w:rsidRDefault="1EAC9B9C" w14:paraId="3A2782ED" w14:textId="307B78C7">
            <w:pPr>
              <w:pStyle w:val="a"/>
            </w:pPr>
            <w:r w:rsidRPr="1EAC9B9C" w:rsidR="1EAC9B9C">
              <w:rPr>
                <w:rFonts w:ascii="Trebuchet MS" w:hAnsi="Trebuchet MS" w:eastAsia="Trebuchet MS" w:cs="Trebuchet MS"/>
                <w:b w:val="1"/>
                <w:bCs w:val="1"/>
                <w:i w:val="1"/>
                <w:iCs w:val="1"/>
                <w:noProof w:val="0"/>
                <w:sz w:val="22"/>
                <w:szCs w:val="22"/>
                <w:lang w:val="ru-RU"/>
              </w:rPr>
              <w:t xml:space="preserve">           Изоляторы против нагрева ручек</w:t>
            </w:r>
          </w:p>
          <w:p w:rsidRPr="00160F2C" w:rsidR="00161910" w:rsidP="14DAEA0D" w:rsidRDefault="00160F2C" wp14:noSpellErr="1" w14:paraId="0A1DF733" wp14:textId="5FEBE781">
            <w:pPr>
              <w:pStyle w:val="a"/>
              <w:pBdr>
                <w:top w:val="single" w:color="E0E0E0" w:sz="6" w:space="9"/>
              </w:pBdr>
              <w:tabs>
                <w:tab w:val="clear" w:pos="720"/>
                <w:tab w:val="num" w:pos="284"/>
              </w:tabs>
              <w:ind/>
              <w:rPr>
                <w:rFonts w:ascii="Trebuchet MS" w:hAnsi="Trebuchet MS" w:eastAsia="Times New Roman" w:cs="Times New Roman"/>
                <w:b w:val="0"/>
                <w:bCs w:val="0"/>
                <w:color w:val="000000" w:themeColor="text1" w:themeTint="FF" w:themeShade="FF"/>
                <w:sz w:val="24"/>
                <w:szCs w:val="24"/>
              </w:rPr>
            </w:pPr>
            <w:r w:rsidRPr="14DAEA0D" w:rsidR="14DAEA0D">
              <w:rPr>
                <w:rFonts w:ascii="Trebuchet MS" w:hAnsi="Trebuchet MS" w:eastAsia="Times New Roman" w:cs="Times New Roman"/>
                <w:b w:val="1"/>
                <w:bCs w:val="1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 xml:space="preserve">          Керамический дисковый картридж</w:t>
            </w:r>
          </w:p>
          <w:p w:rsidRPr="00160F2C" w:rsidR="00161910" w:rsidP="14DAEA0D" w:rsidRDefault="00160F2C" w14:paraId="4595262B" w14:noSpellErr="1" wp14:textId="35332EB4">
            <w:pPr>
              <w:pStyle w:val="a"/>
              <w:pBdr>
                <w:top w:val="single" w:color="E0E0E0" w:sz="6" w:space="9"/>
              </w:pBdr>
              <w:tabs>
                <w:tab w:val="clear" w:pos="720"/>
                <w:tab w:val="num" w:pos="284"/>
              </w:tabs>
              <w:ind/>
              <w:rPr>
                <w:rFonts w:ascii="Trebuchet MS" w:hAnsi="Trebuchet MS" w:eastAsia="Times New Roman" w:cs="Times New Roman"/>
                <w:b w:val="1"/>
                <w:bCs w:val="1"/>
                <w:i w:val="1"/>
                <w:iCs w:val="1"/>
                <w:color w:val="000000" w:themeColor="text1" w:themeTint="FF" w:themeShade="FF"/>
                <w:sz w:val="24"/>
                <w:szCs w:val="24"/>
              </w:rPr>
            </w:pPr>
            <w:r w:rsidRPr="14DAEA0D" w:rsidR="14DAEA0D">
              <w:rPr>
                <w:rFonts w:ascii="Trebuchet MS" w:hAnsi="Trebuchet MS" w:eastAsia="Times New Roman" w:cs="Times New Roman"/>
                <w:b w:val="1"/>
                <w:bCs w:val="1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 xml:space="preserve">          </w:t>
            </w:r>
            <w:r w:rsidRPr="14DAEA0D" w:rsidR="14DAEA0D">
              <w:rPr>
                <w:rFonts w:ascii="Trebuchet MS" w:hAnsi="Trebuchet MS" w:eastAsia="Trebuchet MS" w:cs="Trebuchet MS"/>
                <w:b w:val="1"/>
                <w:bCs w:val="1"/>
                <w:i w:val="1"/>
                <w:iCs w:val="1"/>
                <w:noProof w:val="0"/>
                <w:sz w:val="22"/>
                <w:szCs w:val="22"/>
                <w:lang w:val="ru-RU"/>
              </w:rPr>
              <w:t>Соответствует стандартам DIN DVGW</w:t>
            </w:r>
            <w:r w:rsidRPr="00D30B4D">
              <w:rPr>
                <w:rFonts w:ascii="Trebuchet MS" w:hAnsi="Trebuchet MS" w:eastAsia="Times New Roman" w:cs="Times New Roman"/>
                <w:b/>
                <w:color w:val="000000"/>
                <w:sz w:val="24"/>
                <w:szCs w:val="24"/>
                <w:bdr w:val="none" w:color="auto" w:sz="0" w:space="0" w:frame="1"/>
              </w:rPr>
              <w:tab/>
            </w:r>
          </w:p>
        </w:tc>
      </w:tr>
    </w:tbl>
    <w:p xmlns:wp14="http://schemas.microsoft.com/office/word/2010/wordml" w:rsidRPr="00C67B0C" w:rsidR="00D30B4D" w:rsidP="1E530327" w:rsidRDefault="00C811BD" w14:paraId="5DAB6C7B" wp14:textId="53833E35">
      <w:pPr>
        <w:pStyle w:val="a"/>
        <w:bidi w:val="0"/>
        <w:spacing w:before="0" w:beforeAutospacing="off" w:after="0" w:afterAutospacing="off" w:line="240" w:lineRule="auto"/>
        <w:ind w:left="0" w:right="0"/>
        <w:jc w:val="left"/>
        <w:rPr>
          <w:rFonts w:ascii="Trebuchet MS" w:hAnsi="Trebuchet MS" w:eastAsia="Times New Roman" w:cs="Times New Roman"/>
          <w:sz w:val="24"/>
          <w:szCs w:val="24"/>
          <w:lang w:val="en-US"/>
        </w:rPr>
      </w:pPr>
      <w:r w:rsidRPr="1E530327" w:rsidR="14DAEA0D">
        <w:rPr>
          <w:rFonts w:ascii="Trebuchet MS" w:hAnsi="Trebuchet MS" w:eastAsia="Times New Roman" w:cs="Times New Roman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  <w:t>Доступные цвета:</w:t>
      </w:r>
      <w:r w:rsidRPr="1E530327" w:rsidR="14DAEA0D">
        <w:rPr>
          <w:rFonts w:ascii="Trebuchet MS" w:hAnsi="Trebuchet MS" w:eastAsia="Times New Roman" w:cs="Times New Roman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  <w:t xml:space="preserve"> </w:t>
      </w:r>
      <w:r w:rsidRPr="1E530327" w:rsidR="1E530327">
        <w:rPr>
          <w:rFonts w:ascii="Trebuchet MS" w:hAnsi="Trebuchet MS" w:eastAsia="Trebuchet MS" w:cs="Trebuchet MS"/>
          <w:noProof w:val="0"/>
          <w:sz w:val="20"/>
          <w:szCs w:val="20"/>
          <w:lang w:val="ru-RU"/>
        </w:rPr>
        <w:t>Агат, Берилл, Топаз, Сардоникс, Цитрин, Кварц, Барит, Антрацит, Опал, Морион, Оникс</w:t>
      </w:r>
      <w:r>
        <w:br/>
      </w:r>
      <w:r w:rsidRPr="1E530327" w:rsidR="14DAEA0D">
        <w:rPr>
          <w:rFonts w:ascii="Trebuchet MS" w:hAnsi="Trebuchet MS" w:eastAsia="Times New Roman" w:cs="Times New Roman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  <w:t>Комплектация</w:t>
      </w:r>
      <w:r w:rsidRPr="1E530327" w:rsidR="14DAEA0D">
        <w:rPr>
          <w:rFonts w:ascii="Trebuchet MS" w:hAnsi="Trebuchet MS" w:eastAsia="Times New Roman" w:cs="Times New Roman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  <w:t xml:space="preserve">: </w:t>
      </w:r>
      <w:r w:rsidRPr="14DAEA0D" w:rsidR="14DAEA0D">
        <w:rPr>
          <w:rFonts w:ascii="Trebuchet MS" w:hAnsi="Trebuchet MS" w:eastAsia="Trebuchet MS" w:cs="Trebuchet MS"/>
          <w:b w:val="1"/>
          <w:bCs w:val="1"/>
          <w:noProof w:val="0"/>
          <w:sz w:val="22"/>
          <w:szCs w:val="22"/>
          <w:lang w:val="ru-RU"/>
        </w:rPr>
        <w:t>Смеситель, гибкая подводка 50 мм, крепеж.</w:t>
      </w:r>
      <w:r w:rsidRPr="00451A5B" w:rsidR="00D30B4D">
        <w:rPr>
          <w:rFonts w:ascii="Trebuchet MS" w:hAnsi="Trebuchet MS" w:eastAsia="Times New Roman" w:cs="Times New Roman"/>
          <w:b/>
          <w:bCs/>
          <w:color w:val="000000"/>
          <w:sz w:val="24"/>
          <w:szCs w:val="24"/>
          <w:bdr w:val="none" w:color="auto" w:sz="0" w:space="0" w:frame="1"/>
        </w:rPr>
        <w:br/>
      </w:r>
      <w:r w:rsidRPr="00C811BD">
        <w:rPr>
          <w:rFonts w:ascii="Trebuchet MS" w:hAnsi="Trebuchet MS" w:eastAsia="Times New Roman" w:cs="Times New Roman"/>
          <w:sz w:val="24"/>
          <w:szCs w:val="24"/>
        </w:rPr>
        <w:pict w14:anchorId="6189E47F">
          <v:rect id="_x0000_i1027" style="width:0;height:1.5pt" o:hr="t" o:hrstd="t" o:hrnoshade="t" o:hralign="center" fillcolor="black" stroked="f"/>
        </w:pict>
      </w:r>
    </w:p>
    <w:p xmlns:wp14="http://schemas.microsoft.com/office/word/2010/wordml" w:rsidR="009111B6" w:rsidP="00160F2C" w:rsidRDefault="00C811BD" w14:paraId="6A05A809" wp14:textId="77777777">
      <w:pPr>
        <w:spacing w:after="0" w:line="240" w:lineRule="auto"/>
        <w:rPr>
          <w:rFonts w:ascii="Trebuchet MS" w:hAnsi="Trebuchet MS" w:eastAsia="Times New Roman" w:cs="Times New Roman"/>
          <w:sz w:val="24"/>
          <w:szCs w:val="24"/>
        </w:rPr>
      </w:pPr>
      <w:r w:rsidRPr="00C811BD">
        <w:rPr>
          <w:rFonts w:ascii="Trebuchet MS" w:hAnsi="Trebuchet MS" w:eastAsia="Times New Roman" w:cs="Times New Roman"/>
          <w:sz w:val="24"/>
          <w:szCs w:val="24"/>
        </w:rPr>
        <w:pict w14:anchorId="04C4B966">
          <v:rect id="_x0000_i1028" style="width:555pt;height:1.5pt" o:hr="t" o:hrstd="t" o:hrnoshade="t" o:hrpct="0" o:hralign="center" fillcolor="black" stroked="f"/>
        </w:pict>
      </w:r>
    </w:p>
    <w:p xmlns:wp14="http://schemas.microsoft.com/office/word/2010/wordml" w:rsidRPr="009111B6" w:rsidR="003D4842" w:rsidP="009111B6" w:rsidRDefault="003D4842" w14:paraId="0E27B00A" wp14:textId="77777777">
      <w:pPr>
        <w:rPr>
          <w:rFonts w:ascii="Trebuchet MS" w:hAnsi="Trebuchet MS" w:eastAsia="Times New Roman" w:cs="Times New Roman"/>
          <w:sz w:val="24"/>
          <w:szCs w:val="24"/>
        </w:rPr>
      </w:pPr>
    </w:p>
    <w:sectPr w:rsidRPr="009111B6" w:rsidR="003D4842" w:rsidSect="004374D0">
      <w:pgSz w:w="11906" w:h="16838" w:orient="portrait"/>
      <w:pgMar w:top="142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C4F1D"/>
    <w:multiLevelType w:val="multilevel"/>
    <w:tmpl w:val="936C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94"/>
  <w:defaultTabStop w:val="708"/>
  <w:characterSpacingControl w:val="doNotCompress"/>
  <w:compat/>
  <w:rsids>
    <w:rsidRoot w:val="0025222D"/>
    <w:rsid w:val="000C2B63"/>
    <w:rsid w:val="00160F2C"/>
    <w:rsid w:val="00161910"/>
    <w:rsid w:val="0025222D"/>
    <w:rsid w:val="002974BC"/>
    <w:rsid w:val="00390E69"/>
    <w:rsid w:val="003D4842"/>
    <w:rsid w:val="004374D0"/>
    <w:rsid w:val="00546755"/>
    <w:rsid w:val="005D2F00"/>
    <w:rsid w:val="005E1B52"/>
    <w:rsid w:val="00773AFC"/>
    <w:rsid w:val="008732EC"/>
    <w:rsid w:val="00893C88"/>
    <w:rsid w:val="009111B6"/>
    <w:rsid w:val="00971F28"/>
    <w:rsid w:val="009801F0"/>
    <w:rsid w:val="00AF19D4"/>
    <w:rsid w:val="00C077EC"/>
    <w:rsid w:val="00C67B0C"/>
    <w:rsid w:val="00C811BD"/>
    <w:rsid w:val="00D30B4D"/>
    <w:rsid w:val="00DB65B0"/>
    <w:rsid w:val="00E624D4"/>
    <w:rsid w:val="00F11CFF"/>
    <w:rsid w:val="00F16E30"/>
    <w:rsid w:val="00FB3CDB"/>
    <w:rsid w:val="00FC091D"/>
    <w:rsid w:val="14DAEA0D"/>
    <w:rsid w:val="1E530327"/>
    <w:rsid w:val="1EAC9B9C"/>
    <w:rsid w:val="2645B2D8"/>
    <w:rsid w:val="3351596A"/>
    <w:rsid w:val="44808F64"/>
    <w:rsid w:val="63FB030D"/>
    <w:rsid w:val="65B597DE"/>
    <w:rsid w:val="6EE87777"/>
    <w:rsid w:val="7EA81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6BDE7A37"/>
  <w15:docId w15:val="{370ac851-74a9-4a6e-a8fe-51c756232c9e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25222D"/>
    <w:rPr>
      <w:rFonts w:eastAsiaTheme="minorEastAsia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61910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6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 w:customStyle="1">
    <w:name w:val="Текст выноски Знак"/>
    <w:basedOn w:val="a0"/>
    <w:link w:val="a4"/>
    <w:uiPriority w:val="99"/>
    <w:semiHidden/>
    <w:rsid w:val="00546755"/>
    <w:rPr>
      <w:rFonts w:ascii="Tahoma" w:hAnsi="Tahoma" w:cs="Tahoma" w:eastAsiaTheme="minorEastAsia"/>
      <w:sz w:val="16"/>
      <w:szCs w:val="16"/>
      <w:lang w:eastAsia="ru-RU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a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media/image4.png" Id="Rad120c4621c74855" /><Relationship Type="http://schemas.openxmlformats.org/officeDocument/2006/relationships/image" Target="/media/image6.png" Id="Rdde372a8c0df4601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Виктория</dc:creator>
  <keywords/>
  <dc:description/>
  <lastModifiedBy>oulin-russia@mail.ru</lastModifiedBy>
  <revision>27</revision>
  <lastPrinted>2017-05-18T03:36:00.0000000Z</lastPrinted>
  <dcterms:created xsi:type="dcterms:W3CDTF">2017-05-18T02:31:00.0000000Z</dcterms:created>
  <dcterms:modified xsi:type="dcterms:W3CDTF">2019-10-30T12:20:32.7670690Z</dcterms:modified>
</coreProperties>
</file>